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681" w:rsidRPr="00487E5B">
        <w:rPr>
          <w:rFonts w:ascii="Times New Roman" w:hAnsi="Times New Roman" w:cs="Times New Roman"/>
          <w:sz w:val="28"/>
          <w:szCs w:val="28"/>
        </w:rPr>
        <w:t>О вне</w:t>
      </w:r>
      <w:r w:rsidR="00623681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623681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</w:t>
      </w:r>
      <w:r w:rsidR="00623681">
        <w:rPr>
          <w:rFonts w:ascii="Times New Roman" w:hAnsi="Times New Roman" w:cs="Times New Roman"/>
          <w:sz w:val="28"/>
          <w:szCs w:val="28"/>
        </w:rPr>
        <w:t>.</w:t>
      </w:r>
      <w:r w:rsidR="008931E5">
        <w:rPr>
          <w:rFonts w:ascii="Times New Roman" w:hAnsi="Times New Roman" w:cs="Times New Roman"/>
          <w:sz w:val="28"/>
          <w:szCs w:val="28"/>
        </w:rPr>
        <w:t>11.2016</w:t>
      </w:r>
      <w:r w:rsidR="00623681">
        <w:rPr>
          <w:rFonts w:ascii="Times New Roman" w:hAnsi="Times New Roman" w:cs="Times New Roman"/>
          <w:sz w:val="28"/>
          <w:szCs w:val="28"/>
        </w:rPr>
        <w:t xml:space="preserve"> № </w:t>
      </w:r>
      <w:r w:rsidR="008931E5">
        <w:rPr>
          <w:rFonts w:ascii="Times New Roman" w:hAnsi="Times New Roman" w:cs="Times New Roman"/>
          <w:sz w:val="28"/>
          <w:szCs w:val="28"/>
        </w:rPr>
        <w:t>2652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1D6DE2" w:rsidP="004C0D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8931E5">
        <w:rPr>
          <w:rFonts w:ascii="Times New Roman" w:hAnsi="Times New Roman"/>
          <w:sz w:val="28"/>
          <w:szCs w:val="28"/>
        </w:rPr>
        <w:t xml:space="preserve"> </w:t>
      </w:r>
      <w:r w:rsidR="0003586C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20.09.2013 № 3232 «О Порядке разработки муниципальных программ, </w:t>
      </w:r>
      <w:r w:rsidR="0003586C">
        <w:rPr>
          <w:rFonts w:ascii="Times New Roman" w:hAnsi="Times New Roman"/>
          <w:sz w:val="28"/>
          <w:szCs w:val="28"/>
        </w:rPr>
        <w:t xml:space="preserve">                </w:t>
      </w:r>
      <w:r w:rsidR="0003586C">
        <w:rPr>
          <w:rFonts w:ascii="Times New Roman" w:hAnsi="Times New Roman"/>
          <w:sz w:val="28"/>
          <w:szCs w:val="28"/>
        </w:rPr>
        <w:t>их формирования и реализации», в целях уточнения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комитетом образования администрации города Ставрополя разработан проект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035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31E5" w:rsidRPr="00487E5B">
        <w:rPr>
          <w:rFonts w:ascii="Times New Roman" w:hAnsi="Times New Roman" w:cs="Times New Roman"/>
          <w:sz w:val="28"/>
          <w:szCs w:val="28"/>
        </w:rPr>
        <w:t>О вне</w:t>
      </w:r>
      <w:r w:rsidR="008931E5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8931E5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22.11.2016 № 2652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187406">
        <w:rPr>
          <w:rFonts w:ascii="Times New Roman" w:hAnsi="Times New Roman"/>
          <w:sz w:val="28"/>
        </w:rPr>
        <w:t>.</w:t>
      </w:r>
      <w:proofErr w:type="gramEnd"/>
    </w:p>
    <w:p w:rsidR="00660FC5" w:rsidRPr="00660FC5" w:rsidRDefault="00660FC5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 w:rsidR="00486175"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в 2017 году в целом </w:t>
      </w:r>
      <w:r w:rsidR="00486175">
        <w:rPr>
          <w:rFonts w:ascii="Times New Roman" w:hAnsi="Times New Roman"/>
          <w:sz w:val="28"/>
          <w:szCs w:val="28"/>
        </w:rPr>
        <w:t xml:space="preserve">предлагается </w:t>
      </w:r>
      <w:r w:rsidRPr="00660FC5">
        <w:rPr>
          <w:rFonts w:ascii="Times New Roman" w:hAnsi="Times New Roman"/>
          <w:sz w:val="28"/>
          <w:szCs w:val="28"/>
        </w:rPr>
        <w:t>увелич</w:t>
      </w:r>
      <w:r w:rsidR="00486175">
        <w:rPr>
          <w:rFonts w:ascii="Times New Roman" w:hAnsi="Times New Roman"/>
          <w:sz w:val="28"/>
          <w:szCs w:val="28"/>
        </w:rPr>
        <w:t>ить</w:t>
      </w:r>
      <w:r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486175" w:rsidRPr="00486175">
        <w:rPr>
          <w:rFonts w:ascii="Times New Roman" w:hAnsi="Times New Roman"/>
          <w:sz w:val="28"/>
          <w:szCs w:val="28"/>
        </w:rPr>
        <w:t>107</w:t>
      </w:r>
      <w:r w:rsidR="00486175">
        <w:rPr>
          <w:rFonts w:ascii="Times New Roman" w:hAnsi="Times New Roman"/>
          <w:sz w:val="28"/>
          <w:szCs w:val="28"/>
        </w:rPr>
        <w:t> </w:t>
      </w:r>
      <w:r w:rsidR="00486175" w:rsidRPr="00486175">
        <w:rPr>
          <w:rFonts w:ascii="Times New Roman" w:hAnsi="Times New Roman"/>
          <w:sz w:val="28"/>
          <w:szCs w:val="28"/>
        </w:rPr>
        <w:t xml:space="preserve">150,32 </w:t>
      </w:r>
      <w:r w:rsidRPr="00660FC5">
        <w:rPr>
          <w:rFonts w:ascii="Times New Roman" w:hAnsi="Times New Roman"/>
          <w:sz w:val="28"/>
          <w:szCs w:val="28"/>
        </w:rPr>
        <w:t xml:space="preserve">тыс. рублей, в том числе: </w:t>
      </w:r>
      <w:r w:rsidR="00486175"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– на </w:t>
      </w:r>
      <w:r w:rsidR="00486175" w:rsidRPr="00486175">
        <w:rPr>
          <w:rFonts w:ascii="Times New Roman" w:hAnsi="Times New Roman"/>
          <w:sz w:val="28"/>
          <w:szCs w:val="28"/>
        </w:rPr>
        <w:t>96</w:t>
      </w:r>
      <w:r w:rsidR="00486175">
        <w:rPr>
          <w:rFonts w:ascii="Times New Roman" w:hAnsi="Times New Roman"/>
          <w:sz w:val="28"/>
          <w:szCs w:val="28"/>
        </w:rPr>
        <w:t> </w:t>
      </w:r>
      <w:r w:rsidR="00486175" w:rsidRPr="00486175">
        <w:rPr>
          <w:rFonts w:ascii="Times New Roman" w:hAnsi="Times New Roman"/>
          <w:sz w:val="28"/>
          <w:szCs w:val="28"/>
        </w:rPr>
        <w:t xml:space="preserve">373,85 </w:t>
      </w:r>
      <w:r w:rsidR="00486175" w:rsidRPr="00660FC5">
        <w:rPr>
          <w:rFonts w:ascii="Times New Roman" w:hAnsi="Times New Roman"/>
          <w:sz w:val="28"/>
          <w:szCs w:val="28"/>
        </w:rPr>
        <w:t>тыс. рублей</w:t>
      </w:r>
      <w:r w:rsidR="00486175">
        <w:rPr>
          <w:rFonts w:ascii="Times New Roman" w:hAnsi="Times New Roman"/>
          <w:sz w:val="28"/>
          <w:szCs w:val="28"/>
        </w:rPr>
        <w:t xml:space="preserve">,              </w:t>
      </w:r>
      <w:r w:rsidR="00486175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– на </w:t>
      </w:r>
      <w:r w:rsidR="00486175" w:rsidRPr="00486175">
        <w:rPr>
          <w:rFonts w:ascii="Times New Roman" w:hAnsi="Times New Roman"/>
          <w:sz w:val="28"/>
          <w:szCs w:val="28"/>
        </w:rPr>
        <w:t>10</w:t>
      </w:r>
      <w:r w:rsidR="00486175">
        <w:rPr>
          <w:rFonts w:ascii="Times New Roman" w:hAnsi="Times New Roman"/>
          <w:sz w:val="28"/>
          <w:szCs w:val="28"/>
        </w:rPr>
        <w:t> </w:t>
      </w:r>
      <w:r w:rsidR="00486175" w:rsidRPr="00486175">
        <w:rPr>
          <w:rFonts w:ascii="Times New Roman" w:hAnsi="Times New Roman"/>
          <w:sz w:val="28"/>
          <w:szCs w:val="28"/>
        </w:rPr>
        <w:t xml:space="preserve">776,47 </w:t>
      </w:r>
      <w:r w:rsidRPr="00660FC5">
        <w:rPr>
          <w:rFonts w:ascii="Times New Roman" w:hAnsi="Times New Roman"/>
          <w:sz w:val="28"/>
          <w:szCs w:val="28"/>
        </w:rPr>
        <w:t xml:space="preserve">тыс. рублей. </w:t>
      </w:r>
    </w:p>
    <w:p w:rsidR="00486175" w:rsidRDefault="00660FC5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Увеличение произведено по подпрограмме «Организация дошкольного, общего и дополнительного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 xml:space="preserve">(далее – Подпрограмма 1)                             </w:t>
      </w:r>
      <w:r>
        <w:rPr>
          <w:rFonts w:ascii="Times New Roman" w:hAnsi="Times New Roman"/>
          <w:sz w:val="28"/>
          <w:szCs w:val="28"/>
        </w:rPr>
        <w:t xml:space="preserve">в 2017 году на сумму </w:t>
      </w:r>
      <w:r w:rsidR="00486175" w:rsidRPr="00486175">
        <w:rPr>
          <w:rFonts w:ascii="Times New Roman" w:hAnsi="Times New Roman"/>
          <w:sz w:val="28"/>
          <w:szCs w:val="28"/>
        </w:rPr>
        <w:t>111</w:t>
      </w:r>
      <w:r w:rsidR="00486175">
        <w:rPr>
          <w:rFonts w:ascii="Times New Roman" w:hAnsi="Times New Roman"/>
          <w:sz w:val="28"/>
          <w:szCs w:val="28"/>
        </w:rPr>
        <w:t> </w:t>
      </w:r>
      <w:r w:rsidR="00486175" w:rsidRPr="00486175">
        <w:rPr>
          <w:rFonts w:ascii="Times New Roman" w:hAnsi="Times New Roman"/>
          <w:sz w:val="28"/>
          <w:szCs w:val="28"/>
        </w:rPr>
        <w:t>620,32</w:t>
      </w:r>
      <w:r w:rsidR="002C1A08">
        <w:rPr>
          <w:rFonts w:ascii="Times New Roman" w:hAnsi="Times New Roman"/>
          <w:sz w:val="28"/>
          <w:szCs w:val="28"/>
        </w:rPr>
        <w:t xml:space="preserve"> тыс. рублей</w:t>
      </w:r>
      <w:r w:rsidRPr="00660FC5">
        <w:rPr>
          <w:rFonts w:ascii="Times New Roman" w:hAnsi="Times New Roman"/>
          <w:sz w:val="28"/>
          <w:szCs w:val="28"/>
        </w:rPr>
        <w:t xml:space="preserve">, в том числе: </w:t>
      </w:r>
    </w:p>
    <w:p w:rsidR="00486175" w:rsidRDefault="00486175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60FC5" w:rsidRPr="00660FC5">
        <w:rPr>
          <w:rFonts w:ascii="Times New Roman" w:hAnsi="Times New Roman"/>
          <w:sz w:val="28"/>
          <w:szCs w:val="28"/>
        </w:rPr>
        <w:t>за счет средств бюджета Ставропольского края на сумму</w:t>
      </w:r>
      <w:r w:rsidR="002C1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86175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> </w:t>
      </w:r>
      <w:r w:rsidRPr="00486175">
        <w:rPr>
          <w:rFonts w:ascii="Times New Roman" w:hAnsi="Times New Roman"/>
          <w:sz w:val="28"/>
          <w:szCs w:val="28"/>
        </w:rPr>
        <w:t xml:space="preserve">373,85 </w:t>
      </w:r>
      <w:r w:rsidR="00660FC5" w:rsidRPr="00660FC5">
        <w:rPr>
          <w:rFonts w:ascii="Times New Roman" w:hAnsi="Times New Roman"/>
          <w:sz w:val="28"/>
          <w:szCs w:val="28"/>
        </w:rPr>
        <w:t xml:space="preserve">тыс. рублей, </w:t>
      </w:r>
      <w:r w:rsidRPr="00660FC5">
        <w:rPr>
          <w:rFonts w:ascii="Times New Roman" w:hAnsi="Times New Roman"/>
          <w:sz w:val="28"/>
          <w:szCs w:val="28"/>
        </w:rPr>
        <w:t>в том числе:</w:t>
      </w:r>
    </w:p>
    <w:p w:rsidR="00486175" w:rsidRDefault="00486175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увеличены расходы:</w:t>
      </w:r>
    </w:p>
    <w:p w:rsidR="00486175" w:rsidRDefault="00486175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</w:t>
      </w:r>
      <w:r w:rsidRPr="00486175">
        <w:rPr>
          <w:rFonts w:ascii="Times New Roman" w:hAnsi="Times New Roman"/>
          <w:sz w:val="28"/>
          <w:szCs w:val="28"/>
        </w:rPr>
        <w:t>роведение работ по капитальному ремонту кровель в муниципальных общеобразовательных организациях за счет средств краевого бюджета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4861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Pr="00486175">
        <w:rPr>
          <w:rFonts w:ascii="Times New Roman" w:hAnsi="Times New Roman"/>
          <w:sz w:val="28"/>
          <w:szCs w:val="28"/>
        </w:rPr>
        <w:t>797,17</w:t>
      </w:r>
      <w:r>
        <w:rPr>
          <w:rFonts w:ascii="Times New Roman" w:hAnsi="Times New Roman"/>
          <w:sz w:val="28"/>
          <w:szCs w:val="28"/>
        </w:rPr>
        <w:t xml:space="preserve"> тыс. рублей (решение Ставропольской городской Думы от 25 октября 2017 г. № </w:t>
      </w:r>
      <w:r w:rsidRPr="00486175">
        <w:rPr>
          <w:rFonts w:ascii="Times New Roman" w:hAnsi="Times New Roman"/>
          <w:sz w:val="28"/>
          <w:szCs w:val="28"/>
        </w:rPr>
        <w:t>187</w:t>
      </w:r>
      <w:r w:rsidR="00F47A52">
        <w:rPr>
          <w:rFonts w:ascii="Times New Roman" w:hAnsi="Times New Roman"/>
          <w:sz w:val="28"/>
          <w:szCs w:val="28"/>
        </w:rPr>
        <w:t xml:space="preserve"> «</w:t>
      </w:r>
      <w:r w:rsidR="00F47A52" w:rsidRPr="00F47A5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47A52">
        <w:rPr>
          <w:rFonts w:ascii="Times New Roman" w:hAnsi="Times New Roman"/>
          <w:sz w:val="28"/>
          <w:szCs w:val="28"/>
        </w:rPr>
        <w:t xml:space="preserve">                      </w:t>
      </w:r>
      <w:r w:rsidR="00F47A52" w:rsidRPr="00F47A52">
        <w:rPr>
          <w:rFonts w:ascii="Times New Roman" w:hAnsi="Times New Roman"/>
          <w:sz w:val="28"/>
          <w:szCs w:val="28"/>
        </w:rPr>
        <w:t>в решение Ставропольской городской Думы</w:t>
      </w:r>
      <w:r w:rsidR="00F47A52">
        <w:rPr>
          <w:rFonts w:ascii="Times New Roman" w:hAnsi="Times New Roman"/>
          <w:sz w:val="28"/>
          <w:szCs w:val="28"/>
        </w:rPr>
        <w:t xml:space="preserve"> от </w:t>
      </w:r>
      <w:r w:rsidR="00F47A52">
        <w:rPr>
          <w:rFonts w:ascii="Times New Roman" w:hAnsi="Times New Roman"/>
          <w:sz w:val="28"/>
          <w:szCs w:val="28"/>
        </w:rPr>
        <w:t xml:space="preserve">30 ноября 2016 г. № 29 </w:t>
      </w:r>
      <w:r w:rsidR="00F47A52">
        <w:rPr>
          <w:rFonts w:ascii="Times New Roman" w:hAnsi="Times New Roman"/>
          <w:sz w:val="28"/>
          <w:szCs w:val="28"/>
        </w:rPr>
        <w:t xml:space="preserve">                     </w:t>
      </w:r>
      <w:r w:rsidR="00F47A52" w:rsidRPr="00F47A52">
        <w:rPr>
          <w:rFonts w:ascii="Times New Roman" w:hAnsi="Times New Roman"/>
          <w:sz w:val="28"/>
          <w:szCs w:val="28"/>
        </w:rPr>
        <w:t>«О бюджете города Ставрополя на 2017 год</w:t>
      </w:r>
      <w:r w:rsidR="00F47A52">
        <w:rPr>
          <w:rFonts w:ascii="Times New Roman" w:hAnsi="Times New Roman"/>
          <w:sz w:val="28"/>
          <w:szCs w:val="28"/>
        </w:rPr>
        <w:t xml:space="preserve"> </w:t>
      </w:r>
      <w:r w:rsidR="00F47A52" w:rsidRPr="00F47A52">
        <w:rPr>
          <w:rFonts w:ascii="Times New Roman" w:hAnsi="Times New Roman"/>
          <w:sz w:val="28"/>
          <w:szCs w:val="28"/>
        </w:rPr>
        <w:t xml:space="preserve">и плановый период 2018 </w:t>
      </w:r>
      <w:r w:rsidR="00F47A52">
        <w:rPr>
          <w:rFonts w:ascii="Times New Roman" w:hAnsi="Times New Roman"/>
          <w:sz w:val="28"/>
          <w:szCs w:val="28"/>
        </w:rPr>
        <w:t xml:space="preserve">                           </w:t>
      </w:r>
      <w:r w:rsidR="00F47A52" w:rsidRPr="00F47A52">
        <w:rPr>
          <w:rFonts w:ascii="Times New Roman" w:hAnsi="Times New Roman"/>
          <w:sz w:val="28"/>
          <w:szCs w:val="28"/>
        </w:rPr>
        <w:t>и 2019 годов»</w:t>
      </w:r>
      <w:r w:rsidR="00F47A52">
        <w:rPr>
          <w:rFonts w:ascii="Times New Roman" w:hAnsi="Times New Roman"/>
          <w:sz w:val="28"/>
          <w:szCs w:val="28"/>
        </w:rPr>
        <w:t>);</w:t>
      </w:r>
      <w:proofErr w:type="gramEnd"/>
    </w:p>
    <w:p w:rsidR="00F47A52" w:rsidRPr="00F47A52" w:rsidRDefault="00F47A52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A52">
        <w:rPr>
          <w:rFonts w:ascii="Times New Roman" w:hAnsi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муниципальных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в сумме 57</w:t>
      </w:r>
      <w:r>
        <w:rPr>
          <w:rFonts w:ascii="Times New Roman" w:hAnsi="Times New Roman"/>
          <w:sz w:val="28"/>
          <w:szCs w:val="28"/>
        </w:rPr>
        <w:t> </w:t>
      </w:r>
      <w:r w:rsidRPr="00F47A52">
        <w:rPr>
          <w:rFonts w:ascii="Times New Roman" w:hAnsi="Times New Roman"/>
          <w:sz w:val="28"/>
          <w:szCs w:val="28"/>
        </w:rPr>
        <w:t xml:space="preserve">040,48 тыс. рублей; </w:t>
      </w:r>
    </w:p>
    <w:p w:rsidR="00F47A52" w:rsidRPr="00F47A52" w:rsidRDefault="00F47A52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A52">
        <w:rPr>
          <w:rFonts w:ascii="Times New Roman" w:hAnsi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в сумме 33</w:t>
      </w:r>
      <w:r>
        <w:rPr>
          <w:rFonts w:ascii="Times New Roman" w:hAnsi="Times New Roman"/>
          <w:sz w:val="28"/>
          <w:szCs w:val="28"/>
        </w:rPr>
        <w:t> </w:t>
      </w:r>
      <w:r w:rsidRPr="00F47A52">
        <w:rPr>
          <w:rFonts w:ascii="Times New Roman" w:hAnsi="Times New Roman"/>
          <w:sz w:val="28"/>
          <w:szCs w:val="28"/>
        </w:rPr>
        <w:t xml:space="preserve">211,12 тыс. рублей; </w:t>
      </w:r>
      <w:proofErr w:type="gramEnd"/>
    </w:p>
    <w:p w:rsidR="00F47A52" w:rsidRPr="00F47A52" w:rsidRDefault="00F47A52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A52">
        <w:rPr>
          <w:rFonts w:ascii="Times New Roman" w:hAnsi="Times New Roman"/>
          <w:sz w:val="28"/>
          <w:szCs w:val="28"/>
        </w:rPr>
        <w:lastRenderedPageBreak/>
        <w:t>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родителям, в сумме 2</w:t>
      </w:r>
      <w:r>
        <w:rPr>
          <w:rFonts w:ascii="Times New Roman" w:hAnsi="Times New Roman"/>
          <w:sz w:val="28"/>
          <w:szCs w:val="28"/>
        </w:rPr>
        <w:t> </w:t>
      </w:r>
      <w:r w:rsidRPr="00F47A52">
        <w:rPr>
          <w:rFonts w:ascii="Times New Roman" w:hAnsi="Times New Roman"/>
          <w:sz w:val="28"/>
          <w:szCs w:val="28"/>
        </w:rPr>
        <w:t>015,92 тыс. рублей;</w:t>
      </w:r>
    </w:p>
    <w:p w:rsidR="00F47A52" w:rsidRPr="00F47A52" w:rsidRDefault="00F47A52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A52">
        <w:rPr>
          <w:rFonts w:ascii="Times New Roman" w:hAnsi="Times New Roman"/>
          <w:sz w:val="28"/>
          <w:szCs w:val="28"/>
        </w:rPr>
        <w:t xml:space="preserve">на реализацию Указа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47A52">
        <w:rPr>
          <w:rFonts w:ascii="Times New Roman" w:hAnsi="Times New Roman"/>
          <w:sz w:val="28"/>
          <w:szCs w:val="28"/>
        </w:rPr>
        <w:t>07 мая 2012 г. № 597 «О мероприятиях по реализации государственной социальной политики» в части повышения заработной платы педагогическим работникам учреждений дополнительного образования детей в сумме 3</w:t>
      </w:r>
      <w:r>
        <w:rPr>
          <w:rFonts w:ascii="Times New Roman" w:hAnsi="Times New Roman"/>
          <w:sz w:val="28"/>
          <w:szCs w:val="28"/>
        </w:rPr>
        <w:t> </w:t>
      </w:r>
      <w:r w:rsidRPr="00F47A52">
        <w:rPr>
          <w:rFonts w:ascii="Times New Roman" w:hAnsi="Times New Roman"/>
          <w:sz w:val="28"/>
          <w:szCs w:val="28"/>
        </w:rPr>
        <w:t>449,80 тыс. рублей;</w:t>
      </w:r>
    </w:p>
    <w:p w:rsidR="00F47A52" w:rsidRPr="00F47A52" w:rsidRDefault="00F47A52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A52">
        <w:rPr>
          <w:rFonts w:ascii="Times New Roman" w:hAnsi="Times New Roman"/>
          <w:sz w:val="28"/>
          <w:szCs w:val="28"/>
        </w:rPr>
        <w:t>уменьшены расходы:</w:t>
      </w:r>
    </w:p>
    <w:p w:rsidR="00F47A52" w:rsidRPr="00F47A52" w:rsidRDefault="00F47A52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A52">
        <w:rPr>
          <w:rFonts w:ascii="Times New Roman" w:hAnsi="Times New Roman"/>
          <w:sz w:val="28"/>
          <w:szCs w:val="28"/>
        </w:rPr>
        <w:t>на выплату денежных средств на содержание ребенка опекуну (попечителю) в сумме 486,45 тыс. рублей;</w:t>
      </w:r>
    </w:p>
    <w:p w:rsidR="00F47A52" w:rsidRPr="00F47A52" w:rsidRDefault="00F47A52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A52">
        <w:rPr>
          <w:rFonts w:ascii="Times New Roman" w:hAnsi="Times New Roman"/>
          <w:sz w:val="28"/>
          <w:szCs w:val="28"/>
        </w:rPr>
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в сумме 7</w:t>
      </w:r>
      <w:r>
        <w:rPr>
          <w:rFonts w:ascii="Times New Roman" w:hAnsi="Times New Roman"/>
          <w:sz w:val="28"/>
          <w:szCs w:val="28"/>
        </w:rPr>
        <w:t> </w:t>
      </w:r>
      <w:r w:rsidRPr="00F47A52">
        <w:rPr>
          <w:rFonts w:ascii="Times New Roman" w:hAnsi="Times New Roman"/>
          <w:sz w:val="28"/>
          <w:szCs w:val="28"/>
        </w:rPr>
        <w:t>510,41 тыс. рублей;</w:t>
      </w:r>
    </w:p>
    <w:p w:rsidR="00F47A52" w:rsidRDefault="00F47A52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A52">
        <w:rPr>
          <w:rFonts w:ascii="Times New Roman" w:hAnsi="Times New Roman"/>
          <w:sz w:val="28"/>
          <w:szCs w:val="28"/>
        </w:rPr>
        <w:t>на проведение работ по капитальному ремонту кровель в муниципальных общеобразовательных учреждениях (сложившаяся экономия по торгам) в сумме 143,78 тыс. рублей;</w:t>
      </w:r>
    </w:p>
    <w:p w:rsidR="00F47A52" w:rsidRDefault="00F47A52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660FC5"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 w:rsid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="00660FC5" w:rsidRPr="00660FC5">
        <w:rPr>
          <w:rFonts w:ascii="Times New Roman" w:hAnsi="Times New Roman"/>
          <w:sz w:val="28"/>
          <w:szCs w:val="28"/>
        </w:rPr>
        <w:t xml:space="preserve">на сумму </w:t>
      </w:r>
      <w:r w:rsidR="00486175" w:rsidRPr="00486175">
        <w:rPr>
          <w:rFonts w:ascii="Times New Roman" w:hAnsi="Times New Roman"/>
          <w:sz w:val="28"/>
          <w:szCs w:val="28"/>
        </w:rPr>
        <w:t>15</w:t>
      </w:r>
      <w:r w:rsidR="00486175">
        <w:rPr>
          <w:rFonts w:ascii="Times New Roman" w:hAnsi="Times New Roman"/>
          <w:sz w:val="28"/>
          <w:szCs w:val="28"/>
        </w:rPr>
        <w:t> </w:t>
      </w:r>
      <w:r w:rsidR="00486175" w:rsidRPr="00486175">
        <w:rPr>
          <w:rFonts w:ascii="Times New Roman" w:hAnsi="Times New Roman"/>
          <w:sz w:val="28"/>
          <w:szCs w:val="28"/>
        </w:rPr>
        <w:t xml:space="preserve">246,47 </w:t>
      </w:r>
      <w:r w:rsidR="00660FC5"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F47A52" w:rsidRDefault="00F47A52" w:rsidP="00F47A5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увеличены расходы:</w:t>
      </w:r>
    </w:p>
    <w:p w:rsidR="00BB77C8" w:rsidRDefault="00F47A52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от 25 октября 2017 г. № </w:t>
      </w:r>
      <w:r w:rsidRPr="00486175">
        <w:rPr>
          <w:rFonts w:ascii="Times New Roman" w:hAnsi="Times New Roman"/>
          <w:sz w:val="28"/>
          <w:szCs w:val="28"/>
        </w:rPr>
        <w:t>187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47A52">
        <w:rPr>
          <w:rFonts w:ascii="Times New Roman" w:hAnsi="Times New Roman"/>
          <w:sz w:val="28"/>
          <w:szCs w:val="28"/>
        </w:rPr>
        <w:t>О внесении изменений в решение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от 30 ноября 2016 г. № 29 </w:t>
      </w:r>
      <w:r w:rsidRPr="00F47A52">
        <w:rPr>
          <w:rFonts w:ascii="Times New Roman" w:hAnsi="Times New Roman"/>
          <w:sz w:val="28"/>
          <w:szCs w:val="28"/>
        </w:rPr>
        <w:t>«О бюджете города Ставрополя на 2017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A52">
        <w:rPr>
          <w:rFonts w:ascii="Times New Roman" w:hAnsi="Times New Roman"/>
          <w:sz w:val="28"/>
          <w:szCs w:val="28"/>
        </w:rPr>
        <w:t>и плановый период 2018 и 2019 годов»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BB77C8">
        <w:rPr>
          <w:rFonts w:ascii="Times New Roman" w:hAnsi="Times New Roman"/>
          <w:sz w:val="28"/>
          <w:szCs w:val="28"/>
        </w:rPr>
        <w:t>10 059,85 тыс. рублей;</w:t>
      </w:r>
    </w:p>
    <w:p w:rsidR="00BB77C8" w:rsidRPr="00BB77C8" w:rsidRDefault="00BB77C8" w:rsidP="00BB77C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BB77C8">
        <w:rPr>
          <w:rFonts w:ascii="Times New Roman" w:hAnsi="Times New Roman"/>
          <w:sz w:val="28"/>
          <w:szCs w:val="28"/>
        </w:rPr>
        <w:t>приобретение формы для кадетских классов (восстановление расходов на заработную плату и питание общеобразовательных школ, отвлеченных на приобретение формы для кадетских классов) в сумме 1</w:t>
      </w:r>
      <w:r>
        <w:rPr>
          <w:rFonts w:ascii="Times New Roman" w:hAnsi="Times New Roman"/>
          <w:sz w:val="28"/>
          <w:szCs w:val="28"/>
        </w:rPr>
        <w:t> </w:t>
      </w:r>
      <w:r w:rsidRPr="00BB77C8">
        <w:rPr>
          <w:rFonts w:ascii="Times New Roman" w:hAnsi="Times New Roman"/>
          <w:sz w:val="28"/>
          <w:szCs w:val="28"/>
        </w:rPr>
        <w:t>935,12 тыс. рублей;</w:t>
      </w:r>
    </w:p>
    <w:p w:rsidR="00BB77C8" w:rsidRPr="00BB77C8" w:rsidRDefault="00BB77C8" w:rsidP="00BB77C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BB77C8">
        <w:rPr>
          <w:rFonts w:ascii="Times New Roman" w:hAnsi="Times New Roman"/>
          <w:sz w:val="28"/>
          <w:szCs w:val="28"/>
        </w:rPr>
        <w:t>приобретение игровых комплексов для детской площадки муниципальному бюджетному дошкольному образовательному учреждению центру развития ребенка - детскому саду № 60 «</w:t>
      </w:r>
      <w:proofErr w:type="spellStart"/>
      <w:r w:rsidRPr="00BB77C8">
        <w:rPr>
          <w:rFonts w:ascii="Times New Roman" w:hAnsi="Times New Roman"/>
          <w:sz w:val="28"/>
          <w:szCs w:val="28"/>
        </w:rPr>
        <w:t>Крепышок</w:t>
      </w:r>
      <w:proofErr w:type="spellEnd"/>
      <w:r w:rsidRPr="00BB77C8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B77C8">
        <w:rPr>
          <w:rFonts w:ascii="Times New Roman" w:hAnsi="Times New Roman"/>
          <w:sz w:val="28"/>
          <w:szCs w:val="28"/>
        </w:rPr>
        <w:t xml:space="preserve">338,48 тыс. рублей; </w:t>
      </w:r>
    </w:p>
    <w:p w:rsidR="00BB77C8" w:rsidRPr="00BB77C8" w:rsidRDefault="00BB77C8" w:rsidP="00BB77C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BB77C8">
        <w:rPr>
          <w:rFonts w:ascii="Times New Roman" w:hAnsi="Times New Roman"/>
          <w:sz w:val="28"/>
          <w:szCs w:val="28"/>
        </w:rPr>
        <w:t xml:space="preserve">оплату коммунальных услуг за ноябрь 2017 (продление отопительного сезона в первом полугодии 2017 года и включением отопления на 6 дней раньше установленного срока во втором полугодии)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B77C8">
        <w:rPr>
          <w:rFonts w:ascii="Times New Roman" w:hAnsi="Times New Roman"/>
          <w:sz w:val="28"/>
          <w:szCs w:val="28"/>
        </w:rPr>
        <w:t>в сумме 2</w:t>
      </w:r>
      <w:r>
        <w:rPr>
          <w:rFonts w:ascii="Times New Roman" w:hAnsi="Times New Roman"/>
          <w:sz w:val="28"/>
          <w:szCs w:val="28"/>
        </w:rPr>
        <w:t> </w:t>
      </w:r>
      <w:r w:rsidRPr="00BB77C8">
        <w:rPr>
          <w:rFonts w:ascii="Times New Roman" w:hAnsi="Times New Roman"/>
          <w:sz w:val="28"/>
          <w:szCs w:val="28"/>
        </w:rPr>
        <w:t xml:space="preserve">683,02 тыс. рублей; </w:t>
      </w:r>
    </w:p>
    <w:p w:rsidR="00660FC5" w:rsidRDefault="00BB77C8" w:rsidP="00BB77C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завершение работ по </w:t>
      </w:r>
      <w:r w:rsidRPr="00BB77C8">
        <w:rPr>
          <w:rFonts w:ascii="Times New Roman" w:hAnsi="Times New Roman"/>
          <w:sz w:val="28"/>
          <w:szCs w:val="28"/>
        </w:rPr>
        <w:t>замене трубопровода на территории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BB77C8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BB77C8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Pr="00BB77C8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 учреждения</w:t>
      </w:r>
      <w:r w:rsidRPr="00BB77C8">
        <w:rPr>
          <w:rFonts w:ascii="Times New Roman" w:hAnsi="Times New Roman"/>
          <w:sz w:val="28"/>
          <w:szCs w:val="28"/>
        </w:rPr>
        <w:t xml:space="preserve"> детского сада № 34 по ул. Ломоносова,</w:t>
      </w:r>
      <w:r>
        <w:rPr>
          <w:rFonts w:ascii="Times New Roman" w:hAnsi="Times New Roman"/>
          <w:sz w:val="28"/>
          <w:szCs w:val="28"/>
        </w:rPr>
        <w:t xml:space="preserve"> 33а в сумме 230,00 тыс. рублей</w:t>
      </w:r>
      <w:r w:rsidR="002C1A08">
        <w:rPr>
          <w:rFonts w:ascii="Times New Roman" w:hAnsi="Times New Roman"/>
          <w:sz w:val="28"/>
          <w:szCs w:val="28"/>
        </w:rPr>
        <w:t>.</w:t>
      </w:r>
    </w:p>
    <w:p w:rsidR="00BB77C8" w:rsidRDefault="00BB77C8" w:rsidP="00BB77C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рамках объемов финансирования Подпрограммы 1 предлагается </w:t>
      </w:r>
      <w:r w:rsidRPr="00BB77C8">
        <w:rPr>
          <w:rFonts w:ascii="Times New Roman" w:hAnsi="Times New Roman"/>
          <w:sz w:val="28"/>
          <w:szCs w:val="28"/>
        </w:rPr>
        <w:t>перераспределить расходы в 2017 году</w:t>
      </w:r>
      <w:r>
        <w:rPr>
          <w:rFonts w:ascii="Times New Roman" w:hAnsi="Times New Roman"/>
          <w:sz w:val="28"/>
          <w:szCs w:val="28"/>
        </w:rPr>
        <w:t xml:space="preserve"> между мероприятиями:</w:t>
      </w:r>
    </w:p>
    <w:p w:rsidR="008E22D4" w:rsidRDefault="008E22D4" w:rsidP="00BB77C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513" w:type="dxa"/>
        <w:tblLook w:val="04A0" w:firstRow="1" w:lastRow="0" w:firstColumn="1" w:lastColumn="0" w:noHBand="0" w:noVBand="1"/>
      </w:tblPr>
      <w:tblGrid>
        <w:gridCol w:w="594"/>
        <w:gridCol w:w="7598"/>
        <w:gridCol w:w="1321"/>
      </w:tblGrid>
      <w:tr w:rsidR="008E22D4" w:rsidRPr="00904215" w:rsidTr="008E22D4">
        <w:trPr>
          <w:trHeight w:val="315"/>
        </w:trPr>
        <w:tc>
          <w:tcPr>
            <w:tcW w:w="594" w:type="dxa"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042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42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98" w:type="dxa"/>
            <w:hideMark/>
          </w:tcPr>
          <w:p w:rsidR="008E22D4" w:rsidRPr="00904215" w:rsidRDefault="008E22D4" w:rsidP="00904215">
            <w:pPr>
              <w:tabs>
                <w:tab w:val="left" w:pos="9356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Наименование расходов, мероприятий</w:t>
            </w:r>
          </w:p>
        </w:tc>
        <w:tc>
          <w:tcPr>
            <w:tcW w:w="1321" w:type="dxa"/>
            <w:hideMark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04215" w:rsidRPr="00904215" w:rsidTr="00B04206">
        <w:trPr>
          <w:trHeight w:val="315"/>
        </w:trPr>
        <w:tc>
          <w:tcPr>
            <w:tcW w:w="9513" w:type="dxa"/>
            <w:gridSpan w:val="3"/>
          </w:tcPr>
          <w:p w:rsidR="00904215" w:rsidRPr="00904215" w:rsidRDefault="00904215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За счет средств бюджета города Ставрополя</w:t>
            </w:r>
          </w:p>
        </w:tc>
      </w:tr>
      <w:tr w:rsidR="008E22D4" w:rsidRPr="00904215" w:rsidTr="008E22D4">
        <w:trPr>
          <w:trHeight w:val="315"/>
        </w:trPr>
        <w:tc>
          <w:tcPr>
            <w:tcW w:w="594" w:type="dxa"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19" w:type="dxa"/>
            <w:gridSpan w:val="2"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 образования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E22D4" w:rsidRPr="00904215" w:rsidTr="008E22D4">
        <w:trPr>
          <w:trHeight w:val="669"/>
        </w:trPr>
        <w:tc>
          <w:tcPr>
            <w:tcW w:w="594" w:type="dxa"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598" w:type="dxa"/>
            <w:hideMark/>
          </w:tcPr>
          <w:p w:rsidR="008E22D4" w:rsidRPr="00904215" w:rsidRDefault="008E22D4" w:rsidP="008E22D4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перераспределение резерва средств, предусмотренных на  налоги по дошкольным учреждениям</w:t>
            </w:r>
          </w:p>
        </w:tc>
        <w:tc>
          <w:tcPr>
            <w:tcW w:w="1321" w:type="dxa"/>
            <w:hideMark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-2 236,40</w:t>
            </w:r>
          </w:p>
        </w:tc>
      </w:tr>
      <w:tr w:rsidR="008E22D4" w:rsidRPr="00904215" w:rsidTr="008E22D4">
        <w:trPr>
          <w:trHeight w:val="693"/>
        </w:trPr>
        <w:tc>
          <w:tcPr>
            <w:tcW w:w="594" w:type="dxa"/>
          </w:tcPr>
          <w:p w:rsidR="008E22D4" w:rsidRPr="00904215" w:rsidRDefault="008E22D4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598" w:type="dxa"/>
            <w:hideMark/>
          </w:tcPr>
          <w:p w:rsidR="008E22D4" w:rsidRPr="00904215" w:rsidRDefault="008E22D4" w:rsidP="008E22D4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увеличение расходов на оплату коммунальных услуг по дошкольным учреждениям</w:t>
            </w:r>
          </w:p>
        </w:tc>
        <w:tc>
          <w:tcPr>
            <w:tcW w:w="1321" w:type="dxa"/>
            <w:hideMark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1 637,22</w:t>
            </w:r>
          </w:p>
        </w:tc>
      </w:tr>
      <w:tr w:rsidR="008E22D4" w:rsidRPr="00904215" w:rsidTr="008E22D4">
        <w:trPr>
          <w:trHeight w:val="419"/>
        </w:trPr>
        <w:tc>
          <w:tcPr>
            <w:tcW w:w="594" w:type="dxa"/>
          </w:tcPr>
          <w:p w:rsidR="008E22D4" w:rsidRPr="00904215" w:rsidRDefault="008E22D4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8" w:type="dxa"/>
          </w:tcPr>
          <w:p w:rsidR="008E22D4" w:rsidRPr="00904215" w:rsidRDefault="008E22D4" w:rsidP="008E22D4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21" w:type="dxa"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-599,18</w:t>
            </w:r>
          </w:p>
        </w:tc>
      </w:tr>
      <w:tr w:rsidR="008E22D4" w:rsidRPr="00904215" w:rsidTr="00186ABC">
        <w:trPr>
          <w:trHeight w:val="419"/>
        </w:trPr>
        <w:tc>
          <w:tcPr>
            <w:tcW w:w="594" w:type="dxa"/>
          </w:tcPr>
          <w:p w:rsidR="008E22D4" w:rsidRPr="00904215" w:rsidRDefault="008E22D4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19" w:type="dxa"/>
            <w:gridSpan w:val="2"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E22D4" w:rsidRPr="00904215" w:rsidTr="00904215">
        <w:trPr>
          <w:trHeight w:val="1133"/>
        </w:trPr>
        <w:tc>
          <w:tcPr>
            <w:tcW w:w="594" w:type="dxa"/>
          </w:tcPr>
          <w:p w:rsidR="008E22D4" w:rsidRPr="00904215" w:rsidRDefault="008E22D4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598" w:type="dxa"/>
            <w:hideMark/>
          </w:tcPr>
          <w:p w:rsidR="008E22D4" w:rsidRPr="00904215" w:rsidRDefault="008E22D4" w:rsidP="008E22D4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увеличение расходов на уплату налога на имущество (недостающая сумма по муниципальному бюджетному общеобразовательному учреждению средней общеобразовательной школе № 43 города Ставрополя имени Героя Российской Федерации В.Д. Нужного)</w:t>
            </w:r>
          </w:p>
        </w:tc>
        <w:tc>
          <w:tcPr>
            <w:tcW w:w="1321" w:type="dxa"/>
            <w:hideMark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593,92</w:t>
            </w:r>
          </w:p>
        </w:tc>
      </w:tr>
      <w:tr w:rsidR="008E22D4" w:rsidRPr="00904215" w:rsidTr="00904215">
        <w:trPr>
          <w:trHeight w:val="838"/>
        </w:trPr>
        <w:tc>
          <w:tcPr>
            <w:tcW w:w="594" w:type="dxa"/>
          </w:tcPr>
          <w:p w:rsidR="008E22D4" w:rsidRPr="00904215" w:rsidRDefault="008E22D4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598" w:type="dxa"/>
            <w:hideMark/>
          </w:tcPr>
          <w:p w:rsidR="008E22D4" w:rsidRPr="00904215" w:rsidRDefault="008E22D4" w:rsidP="00904215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 xml:space="preserve">увеличение расходов на оплату земельного налога по 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 xml:space="preserve">муниципальному бюджетному общеобразовательному учреждению 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 xml:space="preserve">лицею № 38 города Ставрополя </w:t>
            </w:r>
          </w:p>
        </w:tc>
        <w:tc>
          <w:tcPr>
            <w:tcW w:w="1321" w:type="dxa"/>
            <w:hideMark/>
          </w:tcPr>
          <w:p w:rsidR="008E22D4" w:rsidRPr="00904215" w:rsidRDefault="008E22D4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195,94</w:t>
            </w:r>
          </w:p>
        </w:tc>
      </w:tr>
      <w:tr w:rsidR="00904215" w:rsidRPr="00904215" w:rsidTr="00904215">
        <w:trPr>
          <w:trHeight w:val="422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8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21" w:type="dxa"/>
          </w:tcPr>
          <w:p w:rsidR="00904215" w:rsidRPr="00904215" w:rsidRDefault="00904215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789,86</w:t>
            </w:r>
          </w:p>
        </w:tc>
      </w:tr>
      <w:tr w:rsidR="00904215" w:rsidRPr="00904215" w:rsidTr="00904215">
        <w:trPr>
          <w:trHeight w:val="698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19" w:type="dxa"/>
            <w:gridSpan w:val="2"/>
            <w:hideMark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предоставления общедоступного и бесплатного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</w:t>
            </w:r>
          </w:p>
        </w:tc>
      </w:tr>
      <w:tr w:rsidR="00904215" w:rsidRPr="00904215" w:rsidTr="00904215">
        <w:trPr>
          <w:trHeight w:val="569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598" w:type="dxa"/>
          </w:tcPr>
          <w:p w:rsidR="00904215" w:rsidRPr="00904215" w:rsidRDefault="00904215" w:rsidP="00904215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перераспределение резерва средств, предусмотренных на  налоги по учреждениям дополнительного образования</w:t>
            </w:r>
          </w:p>
        </w:tc>
        <w:tc>
          <w:tcPr>
            <w:tcW w:w="1321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-190,68</w:t>
            </w:r>
          </w:p>
        </w:tc>
      </w:tr>
      <w:tr w:rsidR="00904215" w:rsidRPr="00904215" w:rsidTr="00904215">
        <w:trPr>
          <w:trHeight w:val="497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8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21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-190,68</w:t>
            </w:r>
          </w:p>
        </w:tc>
      </w:tr>
      <w:tr w:rsidR="00904215" w:rsidRPr="00904215" w:rsidTr="00904215">
        <w:trPr>
          <w:trHeight w:val="497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8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21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4215" w:rsidRPr="00904215" w:rsidTr="004F262F">
        <w:trPr>
          <w:trHeight w:val="497"/>
        </w:trPr>
        <w:tc>
          <w:tcPr>
            <w:tcW w:w="9513" w:type="dxa"/>
            <w:gridSpan w:val="3"/>
          </w:tcPr>
          <w:p w:rsid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За счет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904215" w:rsidRPr="00904215" w:rsidTr="00904215">
        <w:trPr>
          <w:trHeight w:val="584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19" w:type="dxa"/>
            <w:gridSpan w:val="2"/>
          </w:tcPr>
          <w:p w:rsidR="00904215" w:rsidRPr="00904215" w:rsidRDefault="00904215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Основное мероприятие 7. Защита прав  и законных интересов детей-сирот и детей, оставшихся без попечения родителей</w:t>
            </w:r>
          </w:p>
        </w:tc>
      </w:tr>
      <w:tr w:rsidR="00904215" w:rsidRPr="00904215" w:rsidTr="00904215">
        <w:trPr>
          <w:trHeight w:val="564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598" w:type="dxa"/>
          </w:tcPr>
          <w:p w:rsidR="00904215" w:rsidRPr="00904215" w:rsidRDefault="00904215" w:rsidP="00904215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ерераспределение в рамках единой субвенции с расходов на выплату единовременного пособия усыновителям</w:t>
            </w:r>
          </w:p>
        </w:tc>
        <w:tc>
          <w:tcPr>
            <w:tcW w:w="1321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904215" w:rsidRPr="00904215" w:rsidTr="00904215">
        <w:trPr>
          <w:trHeight w:val="559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98" w:type="dxa"/>
            <w:hideMark/>
          </w:tcPr>
          <w:p w:rsidR="00904215" w:rsidRPr="00904215" w:rsidRDefault="00904215" w:rsidP="00904215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расходов 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на выплату денежных средств на содержани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ребенка опекуну (попечителю) </w:t>
            </w:r>
          </w:p>
        </w:tc>
        <w:tc>
          <w:tcPr>
            <w:tcW w:w="1321" w:type="dxa"/>
            <w:hideMark/>
          </w:tcPr>
          <w:p w:rsidR="00904215" w:rsidRPr="00904215" w:rsidRDefault="00904215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327,42</w:t>
            </w:r>
          </w:p>
        </w:tc>
      </w:tr>
      <w:tr w:rsidR="00904215" w:rsidRPr="00904215" w:rsidTr="00904215">
        <w:trPr>
          <w:trHeight w:val="1120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98" w:type="dxa"/>
            <w:hideMark/>
          </w:tcPr>
          <w:p w:rsidR="00904215" w:rsidRPr="00904215" w:rsidRDefault="00904215" w:rsidP="00904215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расходов 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реждениях Ставропольского края </w:t>
            </w:r>
          </w:p>
        </w:tc>
        <w:tc>
          <w:tcPr>
            <w:tcW w:w="1321" w:type="dxa"/>
            <w:hideMark/>
          </w:tcPr>
          <w:p w:rsidR="00904215" w:rsidRPr="00904215" w:rsidRDefault="00904215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194,58</w:t>
            </w:r>
          </w:p>
        </w:tc>
      </w:tr>
      <w:tr w:rsidR="00904215" w:rsidRPr="00904215" w:rsidTr="00904215">
        <w:trPr>
          <w:trHeight w:val="1108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98" w:type="dxa"/>
            <w:hideMark/>
          </w:tcPr>
          <w:p w:rsidR="00904215" w:rsidRPr="00904215" w:rsidRDefault="00904215" w:rsidP="00904215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расходов </w:t>
            </w:r>
            <w:r w:rsidRPr="00904215">
              <w:rPr>
                <w:rFonts w:ascii="Times New Roman" w:hAnsi="Times New Roman"/>
                <w:sz w:val="24"/>
                <w:szCs w:val="24"/>
              </w:rPr>
              <w:t>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 (за счет перераспределения в рамках единой субвенции)</w:t>
            </w:r>
          </w:p>
        </w:tc>
        <w:tc>
          <w:tcPr>
            <w:tcW w:w="1321" w:type="dxa"/>
            <w:hideMark/>
          </w:tcPr>
          <w:p w:rsidR="00904215" w:rsidRPr="00904215" w:rsidRDefault="00904215" w:rsidP="008E22D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353,00</w:t>
            </w:r>
          </w:p>
        </w:tc>
      </w:tr>
      <w:tr w:rsidR="00904215" w:rsidRPr="00904215" w:rsidTr="00904215">
        <w:trPr>
          <w:trHeight w:val="410"/>
        </w:trPr>
        <w:tc>
          <w:tcPr>
            <w:tcW w:w="594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8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1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21" w:type="dxa"/>
          </w:tcPr>
          <w:p w:rsidR="00904215" w:rsidRPr="00904215" w:rsidRDefault="00904215" w:rsidP="00C20A1C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E22D4" w:rsidRDefault="008E22D4" w:rsidP="00BB77C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215" w:rsidRDefault="004C3B90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B90">
        <w:rPr>
          <w:rFonts w:ascii="Times New Roman" w:hAnsi="Times New Roman"/>
          <w:sz w:val="28"/>
          <w:szCs w:val="28"/>
        </w:rPr>
        <w:lastRenderedPageBreak/>
        <w:t xml:space="preserve">По подпрограмме «Расширение и усовершенствование сети муниципальных дошкольных и общеобразовательных учреждений» </w:t>
      </w:r>
      <w:r w:rsidR="002C1A08">
        <w:rPr>
          <w:rFonts w:ascii="Times New Roman" w:hAnsi="Times New Roman"/>
          <w:sz w:val="28"/>
          <w:szCs w:val="28"/>
        </w:rPr>
        <w:t xml:space="preserve">(далее – Подпрограмма 2) в целом </w:t>
      </w:r>
      <w:r w:rsidR="00904215">
        <w:rPr>
          <w:rFonts w:ascii="Times New Roman" w:hAnsi="Times New Roman"/>
          <w:sz w:val="28"/>
          <w:szCs w:val="28"/>
        </w:rPr>
        <w:t xml:space="preserve">предлагается </w:t>
      </w:r>
      <w:r w:rsidR="002C1A08">
        <w:rPr>
          <w:rFonts w:ascii="Times New Roman" w:hAnsi="Times New Roman"/>
          <w:sz w:val="28"/>
          <w:szCs w:val="28"/>
        </w:rPr>
        <w:t>уменьш</w:t>
      </w:r>
      <w:r w:rsidR="00904215">
        <w:rPr>
          <w:rFonts w:ascii="Times New Roman" w:hAnsi="Times New Roman"/>
          <w:sz w:val="28"/>
          <w:szCs w:val="28"/>
        </w:rPr>
        <w:t>ить</w:t>
      </w:r>
      <w:r w:rsidRPr="004C3B90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>о</w:t>
      </w:r>
      <w:r w:rsidR="002C1A08" w:rsidRPr="00660FC5">
        <w:rPr>
          <w:rFonts w:ascii="Times New Roman" w:hAnsi="Times New Roman"/>
          <w:sz w:val="28"/>
          <w:szCs w:val="28"/>
        </w:rPr>
        <w:t>бъем</w:t>
      </w:r>
      <w:r w:rsidR="00904215">
        <w:rPr>
          <w:rFonts w:ascii="Times New Roman" w:hAnsi="Times New Roman"/>
          <w:sz w:val="28"/>
          <w:szCs w:val="28"/>
        </w:rPr>
        <w:t>ы</w:t>
      </w:r>
      <w:r w:rsidR="002C1A08" w:rsidRPr="00660FC5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>финансирования</w:t>
      </w:r>
      <w:r w:rsidR="002C1A08" w:rsidRPr="00660FC5">
        <w:rPr>
          <w:rFonts w:ascii="Times New Roman" w:hAnsi="Times New Roman"/>
          <w:sz w:val="28"/>
          <w:szCs w:val="28"/>
        </w:rPr>
        <w:t xml:space="preserve"> </w:t>
      </w:r>
      <w:r w:rsidR="00904215" w:rsidRPr="004C3B90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в 2017 году </w:t>
      </w:r>
      <w:r w:rsidRPr="004C3B90">
        <w:rPr>
          <w:rFonts w:ascii="Times New Roman" w:hAnsi="Times New Roman"/>
          <w:sz w:val="28"/>
          <w:szCs w:val="28"/>
        </w:rPr>
        <w:t xml:space="preserve">на сумму </w:t>
      </w:r>
      <w:r w:rsidR="00904215">
        <w:rPr>
          <w:rFonts w:ascii="Times New Roman" w:hAnsi="Times New Roman"/>
          <w:sz w:val="28"/>
          <w:szCs w:val="28"/>
        </w:rPr>
        <w:t xml:space="preserve">                     </w:t>
      </w:r>
      <w:r w:rsidR="00904215" w:rsidRPr="00904215">
        <w:rPr>
          <w:rFonts w:ascii="Times New Roman" w:hAnsi="Times New Roman"/>
          <w:sz w:val="28"/>
          <w:szCs w:val="28"/>
        </w:rPr>
        <w:t>4</w:t>
      </w:r>
      <w:r w:rsidR="00904215">
        <w:rPr>
          <w:rFonts w:ascii="Times New Roman" w:hAnsi="Times New Roman"/>
          <w:sz w:val="28"/>
          <w:szCs w:val="28"/>
        </w:rPr>
        <w:t> </w:t>
      </w:r>
      <w:r w:rsidR="00904215" w:rsidRPr="00904215">
        <w:rPr>
          <w:rFonts w:ascii="Times New Roman" w:hAnsi="Times New Roman"/>
          <w:sz w:val="28"/>
          <w:szCs w:val="28"/>
        </w:rPr>
        <w:t>470,00</w:t>
      </w:r>
      <w:r w:rsidR="00904215">
        <w:rPr>
          <w:rFonts w:ascii="Times New Roman" w:hAnsi="Times New Roman"/>
          <w:sz w:val="28"/>
          <w:szCs w:val="28"/>
        </w:rPr>
        <w:t xml:space="preserve"> </w:t>
      </w:r>
      <w:r w:rsidRPr="004C3B90">
        <w:rPr>
          <w:rFonts w:ascii="Times New Roman" w:hAnsi="Times New Roman"/>
          <w:sz w:val="28"/>
          <w:szCs w:val="28"/>
        </w:rPr>
        <w:t>тыс. рублей, в том числе</w:t>
      </w:r>
      <w:r w:rsidR="00904215">
        <w:rPr>
          <w:rFonts w:ascii="Times New Roman" w:hAnsi="Times New Roman"/>
          <w:sz w:val="28"/>
          <w:szCs w:val="28"/>
        </w:rPr>
        <w:t>:</w:t>
      </w:r>
    </w:p>
    <w:p w:rsidR="000348C4" w:rsidRDefault="000348C4" w:rsidP="000348C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на сумму 3 720,00 тыс. рублей на с</w:t>
      </w:r>
      <w:r w:rsidRPr="000348C4">
        <w:rPr>
          <w:rFonts w:ascii="Times New Roman" w:hAnsi="Times New Roman"/>
          <w:sz w:val="28"/>
          <w:szCs w:val="28"/>
        </w:rPr>
        <w:t xml:space="preserve">троительство и оборудование </w:t>
      </w:r>
      <w:proofErr w:type="spellStart"/>
      <w:r w:rsidRPr="000348C4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Pr="000348C4">
        <w:rPr>
          <w:rFonts w:ascii="Times New Roman" w:hAnsi="Times New Roman"/>
          <w:sz w:val="28"/>
          <w:szCs w:val="28"/>
        </w:rPr>
        <w:t xml:space="preserve"> на базе муниципального автономного общеобразовательного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8C4">
        <w:rPr>
          <w:rFonts w:ascii="Times New Roman" w:hAnsi="Times New Roman"/>
          <w:sz w:val="28"/>
          <w:szCs w:val="28"/>
        </w:rPr>
        <w:t xml:space="preserve">учреждения гимназии № 24 города Ставрополя имени генерал- лейтенанта юстиции М.Г. </w:t>
      </w:r>
      <w:proofErr w:type="spellStart"/>
      <w:r w:rsidRPr="000348C4">
        <w:rPr>
          <w:rFonts w:ascii="Times New Roman" w:hAnsi="Times New Roman"/>
          <w:sz w:val="28"/>
          <w:szCs w:val="28"/>
        </w:rPr>
        <w:t>Ядрова</w:t>
      </w:r>
      <w:proofErr w:type="spellEnd"/>
      <w:r w:rsidRPr="000348C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8C4">
        <w:rPr>
          <w:rFonts w:ascii="Times New Roman" w:hAnsi="Times New Roman"/>
          <w:sz w:val="28"/>
          <w:szCs w:val="28"/>
        </w:rPr>
        <w:t>улице 50 лет ВЛКСМ, 48 в городе Ставрополе</w:t>
      </w:r>
      <w:r>
        <w:rPr>
          <w:rFonts w:ascii="Times New Roman" w:hAnsi="Times New Roman"/>
          <w:sz w:val="28"/>
          <w:szCs w:val="28"/>
        </w:rPr>
        <w:t xml:space="preserve">                       (</w:t>
      </w:r>
      <w:r>
        <w:rPr>
          <w:rFonts w:ascii="Times New Roman" w:hAnsi="Times New Roman"/>
          <w:sz w:val="28"/>
          <w:szCs w:val="28"/>
        </w:rPr>
        <w:t xml:space="preserve">в соответствии с решением Ставропольской городской Думы                             от 25 октября 2017 г. № </w:t>
      </w:r>
      <w:r w:rsidRPr="00486175">
        <w:rPr>
          <w:rFonts w:ascii="Times New Roman" w:hAnsi="Times New Roman"/>
          <w:sz w:val="28"/>
          <w:szCs w:val="28"/>
        </w:rPr>
        <w:t>187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47A52">
        <w:rPr>
          <w:rFonts w:ascii="Times New Roman" w:hAnsi="Times New Roman"/>
          <w:sz w:val="28"/>
          <w:szCs w:val="28"/>
        </w:rPr>
        <w:t>О внесении изменений в решение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30 ноября 2016 г. № 29 </w:t>
      </w:r>
      <w:r w:rsidRPr="00F47A52">
        <w:rPr>
          <w:rFonts w:ascii="Times New Roman" w:hAnsi="Times New Roman"/>
          <w:sz w:val="28"/>
          <w:szCs w:val="28"/>
        </w:rPr>
        <w:t>«О бюджете города Ставрополя на 2017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A52">
        <w:rPr>
          <w:rFonts w:ascii="Times New Roman" w:hAnsi="Times New Roman"/>
          <w:sz w:val="28"/>
          <w:szCs w:val="28"/>
        </w:rPr>
        <w:t>и плановый период 2018 и 2019 годов»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0348C4" w:rsidRPr="000348C4" w:rsidRDefault="000348C4" w:rsidP="000348C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0348C4">
        <w:rPr>
          <w:rFonts w:ascii="Times New Roman" w:hAnsi="Times New Roman"/>
          <w:sz w:val="28"/>
          <w:szCs w:val="28"/>
        </w:rPr>
        <w:t>на сумму 750,00 тыс. рублей за счет средств бюджета города Ставрополя, заложенных в 2017 году на планируемую разработку проектно-сметной документации с целью дальнейшего строительства нескольких объектов образовательных учреждений:</w:t>
      </w:r>
    </w:p>
    <w:p w:rsidR="000348C4" w:rsidRPr="000348C4" w:rsidRDefault="000348C4" w:rsidP="000348C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C4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280 мест в 526 квартале г. Ставрополя, пересечение ул. Пирогова и ул. </w:t>
      </w:r>
      <w:proofErr w:type="spellStart"/>
      <w:r w:rsidRPr="000348C4">
        <w:rPr>
          <w:rFonts w:ascii="Times New Roman" w:hAnsi="Times New Roman"/>
          <w:sz w:val="28"/>
          <w:szCs w:val="28"/>
        </w:rPr>
        <w:t>Шпаковской</w:t>
      </w:r>
      <w:proofErr w:type="spellEnd"/>
      <w:r w:rsidRPr="0003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348C4">
        <w:rPr>
          <w:rFonts w:ascii="Times New Roman" w:hAnsi="Times New Roman"/>
          <w:sz w:val="28"/>
          <w:szCs w:val="28"/>
        </w:rPr>
        <w:t>(в том числе проектно-изыскательские работы) в сумме 100,00 тыс. рублей;</w:t>
      </w:r>
    </w:p>
    <w:p w:rsidR="000348C4" w:rsidRPr="000348C4" w:rsidRDefault="000348C4" w:rsidP="000348C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C4">
        <w:rPr>
          <w:rFonts w:ascii="Times New Roman" w:hAnsi="Times New Roman"/>
          <w:sz w:val="28"/>
          <w:szCs w:val="28"/>
        </w:rPr>
        <w:t>строительство дошкольного образовательного учреждения на 160 мест в 204 квартале г. Ставрополя, ул. Серова, 470/7 (в том числе проектно-изыскательские работы) в сумме 200,00 тыс. рублей;</w:t>
      </w:r>
    </w:p>
    <w:p w:rsidR="000348C4" w:rsidRPr="000348C4" w:rsidRDefault="000348C4" w:rsidP="000348C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C4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280 мест в 530 квартале г. </w:t>
      </w:r>
      <w:r>
        <w:rPr>
          <w:rFonts w:ascii="Times New Roman" w:hAnsi="Times New Roman"/>
          <w:sz w:val="28"/>
          <w:szCs w:val="28"/>
        </w:rPr>
        <w:t xml:space="preserve">Ставрополя, ул. </w:t>
      </w:r>
      <w:proofErr w:type="spellStart"/>
      <w:r>
        <w:rPr>
          <w:rFonts w:ascii="Times New Roman" w:hAnsi="Times New Roman"/>
          <w:sz w:val="28"/>
          <w:szCs w:val="28"/>
        </w:rPr>
        <w:t>Тюльпановая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, 2 </w:t>
      </w:r>
      <w:r w:rsidRPr="000348C4">
        <w:rPr>
          <w:rFonts w:ascii="Times New Roman" w:hAnsi="Times New Roman"/>
          <w:sz w:val="28"/>
          <w:szCs w:val="28"/>
        </w:rPr>
        <w:t>(в том числе проектно-изыскательские работы) в сумме 200,00 тыс. рублей;</w:t>
      </w:r>
    </w:p>
    <w:p w:rsidR="000348C4" w:rsidRPr="000348C4" w:rsidRDefault="000348C4" w:rsidP="000348C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C4">
        <w:rPr>
          <w:rFonts w:ascii="Times New Roman" w:hAnsi="Times New Roman"/>
          <w:sz w:val="28"/>
          <w:szCs w:val="28"/>
        </w:rPr>
        <w:t>строительство дошкольного образовательного учреждения по улице Пригородной в 424 квартале города Ставрополя (в том числе проектно-изыскательские работы) в сумме 100,00 тыс. рублей;</w:t>
      </w:r>
    </w:p>
    <w:p w:rsidR="000348C4" w:rsidRPr="000348C4" w:rsidRDefault="000348C4" w:rsidP="000348C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C4">
        <w:rPr>
          <w:rFonts w:ascii="Times New Roman" w:hAnsi="Times New Roman"/>
          <w:sz w:val="28"/>
          <w:szCs w:val="28"/>
        </w:rPr>
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348C4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0348C4">
        <w:rPr>
          <w:rFonts w:ascii="Times New Roman" w:hAnsi="Times New Roman"/>
          <w:sz w:val="28"/>
          <w:szCs w:val="28"/>
        </w:rPr>
        <w:t>Федеральная</w:t>
      </w:r>
      <w:proofErr w:type="gramEnd"/>
      <w:r w:rsidRPr="000348C4">
        <w:rPr>
          <w:rFonts w:ascii="Times New Roman" w:hAnsi="Times New Roman"/>
          <w:sz w:val="28"/>
          <w:szCs w:val="28"/>
        </w:rPr>
        <w:t>, 25 (в том числе проектно-изыскательские работы; строительно-монтажные работы) в сумме 50,00 тыс. рублей;</w:t>
      </w:r>
    </w:p>
    <w:p w:rsidR="00132666" w:rsidRDefault="000348C4" w:rsidP="000348C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C4">
        <w:rPr>
          <w:rFonts w:ascii="Times New Roman" w:hAnsi="Times New Roman"/>
          <w:sz w:val="28"/>
          <w:szCs w:val="28"/>
        </w:rPr>
        <w:t>строительство муниципального образовательного учреждения средней общеобразовательной школ</w:t>
      </w:r>
      <w:r>
        <w:rPr>
          <w:rFonts w:ascii="Times New Roman" w:hAnsi="Times New Roman"/>
          <w:sz w:val="28"/>
          <w:szCs w:val="28"/>
        </w:rPr>
        <w:t xml:space="preserve">ы на 1000 мест в 529 квартале </w:t>
      </w:r>
      <w:r w:rsidRPr="000348C4">
        <w:rPr>
          <w:rFonts w:ascii="Times New Roman" w:hAnsi="Times New Roman"/>
          <w:sz w:val="28"/>
          <w:szCs w:val="28"/>
        </w:rPr>
        <w:t xml:space="preserve">г. Ставрополя,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348C4">
        <w:rPr>
          <w:rFonts w:ascii="Times New Roman" w:hAnsi="Times New Roman"/>
          <w:sz w:val="28"/>
          <w:szCs w:val="28"/>
        </w:rPr>
        <w:t>ул. Тухачевского, 30а (в том числе проектно-изыскательские работы; строительно-монтажные работы) в сумме 100,00 тыс. рублей</w:t>
      </w:r>
      <w:r w:rsidR="002C1A08">
        <w:rPr>
          <w:rFonts w:ascii="Times New Roman" w:hAnsi="Times New Roman"/>
          <w:sz w:val="28"/>
          <w:szCs w:val="28"/>
        </w:rPr>
        <w:t>.</w:t>
      </w:r>
    </w:p>
    <w:p w:rsidR="002C1A08" w:rsidRDefault="00293EE6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замечания, отмеченные </w:t>
      </w:r>
      <w:r w:rsidRPr="00293EE6">
        <w:rPr>
          <w:rFonts w:ascii="Times New Roman" w:hAnsi="Times New Roman" w:cs="Times New Roman"/>
          <w:sz w:val="28"/>
          <w:szCs w:val="28"/>
        </w:rPr>
        <w:t>в заключ</w:t>
      </w:r>
      <w:r w:rsidR="000348C4"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 w:rsidR="000348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48C4">
        <w:rPr>
          <w:rFonts w:ascii="Times New Roman" w:hAnsi="Times New Roman" w:cs="Times New Roman"/>
          <w:sz w:val="28"/>
          <w:szCs w:val="28"/>
        </w:rPr>
        <w:t xml:space="preserve"> к</w:t>
      </w:r>
      <w:r w:rsidR="00FB76BD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Pr="00293EE6">
        <w:rPr>
          <w:rFonts w:ascii="Times New Roman" w:hAnsi="Times New Roman" w:cs="Times New Roman"/>
          <w:sz w:val="28"/>
          <w:szCs w:val="28"/>
        </w:rPr>
        <w:t>города Ставрополя на проект решения Ставропольской городской Думы «О бюджете города Ставрополя на 201</w:t>
      </w:r>
      <w:r w:rsidR="000348C4">
        <w:rPr>
          <w:rFonts w:ascii="Times New Roman" w:hAnsi="Times New Roman" w:cs="Times New Roman"/>
          <w:sz w:val="28"/>
          <w:szCs w:val="28"/>
        </w:rPr>
        <w:t>8</w:t>
      </w:r>
      <w:r w:rsidRPr="00293EE6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348C4">
        <w:rPr>
          <w:rFonts w:ascii="Times New Roman" w:hAnsi="Times New Roman" w:cs="Times New Roman"/>
          <w:sz w:val="28"/>
          <w:szCs w:val="28"/>
        </w:rPr>
        <w:t>9</w:t>
      </w:r>
      <w:r w:rsidRPr="00293EE6">
        <w:rPr>
          <w:rFonts w:ascii="Times New Roman" w:hAnsi="Times New Roman" w:cs="Times New Roman"/>
          <w:sz w:val="28"/>
          <w:szCs w:val="28"/>
        </w:rPr>
        <w:t xml:space="preserve"> и 20</w:t>
      </w:r>
      <w:r w:rsidR="000348C4">
        <w:rPr>
          <w:rFonts w:ascii="Times New Roman" w:hAnsi="Times New Roman" w:cs="Times New Roman"/>
          <w:sz w:val="28"/>
          <w:szCs w:val="28"/>
        </w:rPr>
        <w:t>20</w:t>
      </w:r>
      <w:r w:rsidRPr="00293EE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348C4" w:rsidRPr="000348C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348C4">
        <w:rPr>
          <w:rFonts w:ascii="Times New Roman" w:hAnsi="Times New Roman" w:cs="Times New Roman"/>
          <w:sz w:val="28"/>
          <w:szCs w:val="28"/>
        </w:rPr>
        <w:t xml:space="preserve">мероприятия Подпрограммы 2 </w:t>
      </w:r>
      <w:r w:rsidR="000348C4" w:rsidRPr="000348C4">
        <w:rPr>
          <w:rFonts w:ascii="Times New Roman" w:hAnsi="Times New Roman" w:cs="Times New Roman"/>
          <w:sz w:val="28"/>
          <w:szCs w:val="28"/>
        </w:rPr>
        <w:t>«Приобретение в муниципальную собственность дошкольного образовательного учреждения на 160 мест в 526 квартале г</w:t>
      </w:r>
      <w:r w:rsidR="000348C4">
        <w:rPr>
          <w:rFonts w:ascii="Times New Roman" w:hAnsi="Times New Roman" w:cs="Times New Roman"/>
          <w:sz w:val="28"/>
          <w:szCs w:val="28"/>
        </w:rPr>
        <w:t>.</w:t>
      </w:r>
      <w:r w:rsidR="000348C4" w:rsidRPr="000348C4">
        <w:rPr>
          <w:rFonts w:ascii="Times New Roman" w:hAnsi="Times New Roman" w:cs="Times New Roman"/>
          <w:sz w:val="28"/>
          <w:szCs w:val="28"/>
        </w:rPr>
        <w:t xml:space="preserve"> Ставрополя, пересечение ул. Пирогова </w:t>
      </w:r>
      <w:r w:rsidR="000348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48C4" w:rsidRPr="000348C4">
        <w:rPr>
          <w:rFonts w:ascii="Times New Roman" w:hAnsi="Times New Roman" w:cs="Times New Roman"/>
          <w:sz w:val="28"/>
          <w:szCs w:val="28"/>
        </w:rPr>
        <w:t xml:space="preserve">и ул. </w:t>
      </w:r>
      <w:proofErr w:type="spellStart"/>
      <w:r w:rsidR="000348C4" w:rsidRPr="000348C4">
        <w:rPr>
          <w:rFonts w:ascii="Times New Roman" w:hAnsi="Times New Roman" w:cs="Times New Roman"/>
          <w:sz w:val="28"/>
          <w:szCs w:val="28"/>
        </w:rPr>
        <w:t>Шпаковской</w:t>
      </w:r>
      <w:proofErr w:type="spellEnd"/>
      <w:r w:rsidR="000348C4" w:rsidRPr="000348C4">
        <w:rPr>
          <w:rFonts w:ascii="Times New Roman" w:hAnsi="Times New Roman" w:cs="Times New Roman"/>
          <w:sz w:val="28"/>
          <w:szCs w:val="28"/>
        </w:rPr>
        <w:t xml:space="preserve">» </w:t>
      </w:r>
      <w:r w:rsidR="000348C4">
        <w:rPr>
          <w:rFonts w:ascii="Times New Roman" w:hAnsi="Times New Roman" w:cs="Times New Roman"/>
          <w:sz w:val="28"/>
          <w:szCs w:val="28"/>
        </w:rPr>
        <w:t xml:space="preserve">изменено </w:t>
      </w:r>
      <w:r w:rsidR="000348C4" w:rsidRPr="000348C4">
        <w:rPr>
          <w:rFonts w:ascii="Times New Roman" w:hAnsi="Times New Roman" w:cs="Times New Roman"/>
          <w:sz w:val="28"/>
          <w:szCs w:val="28"/>
        </w:rPr>
        <w:t xml:space="preserve">на «Приобретение в муниципальную </w:t>
      </w:r>
      <w:r w:rsidR="000348C4" w:rsidRPr="000348C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дошкольного образовательного учреждения на 160 мест </w:t>
      </w:r>
      <w:r w:rsidR="000348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348C4" w:rsidRPr="000348C4">
        <w:rPr>
          <w:rFonts w:ascii="Times New Roman" w:hAnsi="Times New Roman" w:cs="Times New Roman"/>
          <w:sz w:val="28"/>
          <w:szCs w:val="28"/>
        </w:rPr>
        <w:t>в 526 квартале г</w:t>
      </w:r>
      <w:r w:rsidR="000348C4">
        <w:rPr>
          <w:rFonts w:ascii="Times New Roman" w:hAnsi="Times New Roman" w:cs="Times New Roman"/>
          <w:sz w:val="28"/>
          <w:szCs w:val="28"/>
        </w:rPr>
        <w:t>.</w:t>
      </w:r>
      <w:r w:rsidR="000348C4" w:rsidRPr="000348C4">
        <w:rPr>
          <w:rFonts w:ascii="Times New Roman" w:hAnsi="Times New Roman" w:cs="Times New Roman"/>
          <w:sz w:val="28"/>
          <w:szCs w:val="28"/>
        </w:rPr>
        <w:t xml:space="preserve"> Ставрополя»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8C4" w:rsidRDefault="000348C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бъемы финансирования Программы в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приведены в соответствие </w:t>
      </w:r>
      <w:r>
        <w:rPr>
          <w:rFonts w:ascii="Times New Roman" w:hAnsi="Times New Roman"/>
          <w:sz w:val="28"/>
          <w:szCs w:val="28"/>
        </w:rPr>
        <w:t>с решением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от 22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192 </w:t>
      </w:r>
      <w:r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бюджете города Ставрополя на 2018 год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плановый период 2019 и 2020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hAnsi="Times New Roman"/>
          <w:sz w:val="28"/>
          <w:szCs w:val="28"/>
        </w:rPr>
        <w:t xml:space="preserve">, а именно: по подпрограмме 2 уменьшены расходы </w:t>
      </w:r>
      <w:r w:rsidR="00597A64">
        <w:rPr>
          <w:rFonts w:ascii="Times New Roman" w:hAnsi="Times New Roman"/>
          <w:sz w:val="28"/>
          <w:szCs w:val="28"/>
        </w:rPr>
        <w:t>по мероприятию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97A64">
        <w:rPr>
          <w:rFonts w:ascii="Times New Roman" w:hAnsi="Times New Roman"/>
          <w:sz w:val="28"/>
          <w:szCs w:val="28"/>
        </w:rPr>
        <w:t>«С</w:t>
      </w:r>
      <w:r w:rsidR="00597A64" w:rsidRPr="00597A64">
        <w:rPr>
          <w:rFonts w:ascii="Times New Roman" w:hAnsi="Times New Roman"/>
          <w:sz w:val="28"/>
          <w:szCs w:val="28"/>
        </w:rPr>
        <w:t xml:space="preserve">троительство муниципального образовательного учреждения средней общеобразовательной школы </w:t>
      </w:r>
      <w:r w:rsidR="00597A64">
        <w:rPr>
          <w:rFonts w:ascii="Times New Roman" w:hAnsi="Times New Roman"/>
          <w:sz w:val="28"/>
          <w:szCs w:val="28"/>
        </w:rPr>
        <w:t xml:space="preserve">                            </w:t>
      </w:r>
      <w:r w:rsidR="00597A64" w:rsidRPr="00597A64">
        <w:rPr>
          <w:rFonts w:ascii="Times New Roman" w:hAnsi="Times New Roman"/>
          <w:sz w:val="28"/>
          <w:szCs w:val="28"/>
        </w:rPr>
        <w:t>на 1550 мест в 526 квартале города Ставрополя</w:t>
      </w:r>
      <w:proofErr w:type="gramEnd"/>
      <w:r w:rsidR="00597A64" w:rsidRPr="00597A64">
        <w:rPr>
          <w:rFonts w:ascii="Times New Roman" w:hAnsi="Times New Roman"/>
          <w:sz w:val="28"/>
          <w:szCs w:val="28"/>
        </w:rPr>
        <w:t xml:space="preserve">, пересечение ул. Пирогова </w:t>
      </w:r>
      <w:r w:rsidR="00597A64">
        <w:rPr>
          <w:rFonts w:ascii="Times New Roman" w:hAnsi="Times New Roman"/>
          <w:sz w:val="28"/>
          <w:szCs w:val="28"/>
        </w:rPr>
        <w:t xml:space="preserve">                               </w:t>
      </w:r>
      <w:r w:rsidR="00597A64" w:rsidRPr="00597A64">
        <w:rPr>
          <w:rFonts w:ascii="Times New Roman" w:hAnsi="Times New Roman"/>
          <w:sz w:val="28"/>
          <w:szCs w:val="28"/>
        </w:rPr>
        <w:t xml:space="preserve">и ул. </w:t>
      </w:r>
      <w:proofErr w:type="spellStart"/>
      <w:r w:rsidR="00597A64" w:rsidRPr="00597A64">
        <w:rPr>
          <w:rFonts w:ascii="Times New Roman" w:hAnsi="Times New Roman"/>
          <w:sz w:val="28"/>
          <w:szCs w:val="28"/>
        </w:rPr>
        <w:t>Шпаковской</w:t>
      </w:r>
      <w:proofErr w:type="spellEnd"/>
      <w:r w:rsidR="00597A64" w:rsidRPr="00597A64">
        <w:rPr>
          <w:rFonts w:ascii="Times New Roman" w:hAnsi="Times New Roman"/>
          <w:sz w:val="28"/>
          <w:szCs w:val="28"/>
        </w:rPr>
        <w:t xml:space="preserve"> (в том числе проектно-изыскательские работы)</w:t>
      </w:r>
      <w:r w:rsidR="00597A64">
        <w:rPr>
          <w:rFonts w:ascii="Times New Roman" w:hAnsi="Times New Roman"/>
          <w:sz w:val="28"/>
          <w:szCs w:val="28"/>
        </w:rPr>
        <w:t xml:space="preserve">» на сумму </w:t>
      </w:r>
      <w:r w:rsidR="00597A64" w:rsidRPr="00597A64">
        <w:rPr>
          <w:rFonts w:ascii="Times New Roman" w:hAnsi="Times New Roman"/>
          <w:sz w:val="28"/>
          <w:szCs w:val="28"/>
        </w:rPr>
        <w:t>7</w:t>
      </w:r>
      <w:r w:rsidR="00597A64">
        <w:rPr>
          <w:rFonts w:ascii="Times New Roman" w:hAnsi="Times New Roman"/>
          <w:sz w:val="28"/>
          <w:szCs w:val="28"/>
        </w:rPr>
        <w:t> </w:t>
      </w:r>
      <w:r w:rsidR="00597A64" w:rsidRPr="00597A64">
        <w:rPr>
          <w:rFonts w:ascii="Times New Roman" w:hAnsi="Times New Roman"/>
          <w:sz w:val="28"/>
          <w:szCs w:val="28"/>
        </w:rPr>
        <w:t>972,00</w:t>
      </w:r>
      <w:r w:rsidR="00597A64">
        <w:rPr>
          <w:rFonts w:ascii="Times New Roman" w:hAnsi="Times New Roman"/>
          <w:sz w:val="28"/>
          <w:szCs w:val="28"/>
        </w:rPr>
        <w:t xml:space="preserve"> тыс. рублей.</w:t>
      </w:r>
    </w:p>
    <w:p w:rsidR="00597A64" w:rsidRDefault="00597A64" w:rsidP="00597A6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Одновременно, в соответствии со </w:t>
      </w:r>
      <w:r w:rsidRPr="00C35DE2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ей</w:t>
      </w:r>
      <w:r w:rsidRPr="00C35DE2">
        <w:rPr>
          <w:rFonts w:ascii="Times New Roman" w:hAnsi="Times New Roman"/>
          <w:sz w:val="28"/>
          <w:szCs w:val="28"/>
        </w:rPr>
        <w:t xml:space="preserve"> социально-экономического развития города Ставрополя до 2030 года</w:t>
      </w:r>
      <w:r>
        <w:rPr>
          <w:rFonts w:ascii="Times New Roman" w:hAnsi="Times New Roman"/>
          <w:sz w:val="28"/>
          <w:szCs w:val="28"/>
        </w:rPr>
        <w:t>,</w:t>
      </w:r>
      <w:r w:rsidRPr="00C35DE2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ной</w:t>
      </w:r>
      <w:r w:rsidRPr="00C35DE2">
        <w:rPr>
          <w:rFonts w:ascii="Times New Roman" w:hAnsi="Times New Roman"/>
          <w:sz w:val="28"/>
          <w:szCs w:val="28"/>
        </w:rPr>
        <w:t xml:space="preserve"> </w:t>
      </w:r>
      <w:r w:rsidRPr="00597A64">
        <w:rPr>
          <w:rFonts w:ascii="Times New Roman" w:hAnsi="Times New Roman"/>
          <w:sz w:val="28"/>
          <w:szCs w:val="28"/>
        </w:rPr>
        <w:t>решением Ставропольской городской Думы от 24 июня 2016 г. № 869 «Об утверждении Стратегии социально-экономического развития города Ставрополя до 2030 года»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ре</w:t>
      </w:r>
      <w:bookmarkStart w:id="0" w:name="_GoBack"/>
      <w:r>
        <w:rPr>
          <w:rFonts w:ascii="Times New Roman" w:hAnsi="Times New Roman"/>
          <w:sz w:val="28"/>
          <w:szCs w:val="28"/>
        </w:rPr>
        <w:t>д</w:t>
      </w:r>
      <w:bookmarkEnd w:id="0"/>
      <w:r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17A6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F17A69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A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DE2">
        <w:rPr>
          <w:rFonts w:ascii="Times New Roman" w:hAnsi="Times New Roman"/>
          <w:sz w:val="28"/>
          <w:szCs w:val="28"/>
        </w:rPr>
        <w:t>25 октября 2017 г. № 160</w:t>
      </w:r>
      <w:r>
        <w:rPr>
          <w:rFonts w:ascii="Times New Roman" w:hAnsi="Times New Roman"/>
          <w:sz w:val="28"/>
          <w:szCs w:val="28"/>
        </w:rPr>
        <w:t>), внесены</w:t>
      </w:r>
      <w:r w:rsidRPr="00C35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35DE2">
        <w:rPr>
          <w:rFonts w:ascii="Times New Roman" w:hAnsi="Times New Roman"/>
          <w:sz w:val="28"/>
          <w:szCs w:val="28"/>
        </w:rPr>
        <w:t xml:space="preserve">зменения в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C35DE2">
        <w:rPr>
          <w:rFonts w:ascii="Times New Roman" w:hAnsi="Times New Roman"/>
          <w:sz w:val="28"/>
          <w:szCs w:val="28"/>
        </w:rPr>
        <w:t>в части корректировки целей, задач, показателей (индикаторов)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97A64" w:rsidRPr="007B59E0" w:rsidRDefault="00CB39D8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 w:rsidR="00050776">
        <w:rPr>
          <w:rFonts w:ascii="Times New Roman" w:hAnsi="Times New Roman"/>
          <w:sz w:val="28"/>
        </w:rPr>
        <w:t>, объем финансирования мероприятий</w:t>
      </w:r>
      <w:r w:rsidR="0005077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50776">
        <w:rPr>
          <w:rFonts w:ascii="Times New Roman" w:hAnsi="Times New Roman"/>
          <w:sz w:val="28"/>
        </w:rPr>
        <w:t xml:space="preserve">составит </w:t>
      </w:r>
      <w:r w:rsidR="00597A64">
        <w:rPr>
          <w:rFonts w:ascii="Times New Roman" w:hAnsi="Times New Roman" w:cs="Times New Roman"/>
          <w:sz w:val="28"/>
          <w:szCs w:val="28"/>
        </w:rPr>
        <w:t>21 898 459,02</w:t>
      </w:r>
      <w:r w:rsidR="00597A64" w:rsidRPr="007B59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4 323 345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533 816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504 728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512 189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512 189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7B59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512 189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из них: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7B59E0">
        <w:rPr>
          <w:rFonts w:ascii="Times New Roman" w:hAnsi="Times New Roman" w:cs="Times New Roman"/>
          <w:sz w:val="28"/>
          <w:szCs w:val="28"/>
        </w:rPr>
        <w:t xml:space="preserve">средств бюджета города Ставрополя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9 258 749,45 тыс. рублей, в том числе</w:t>
      </w:r>
      <w:r w:rsidRPr="007B59E0">
        <w:rPr>
          <w:rFonts w:ascii="Times New Roman" w:hAnsi="Times New Roman" w:cs="Times New Roman"/>
          <w:sz w:val="28"/>
          <w:szCs w:val="28"/>
        </w:rPr>
        <w:t>: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 529 013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1 595 812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1 545 066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97A64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1 529 618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81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97A64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1 529 618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81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1 529 618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81 тыс. рублей;</w:t>
      </w:r>
    </w:p>
    <w:p w:rsidR="00597A64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</w:t>
      </w:r>
      <w:r w:rsidRPr="007B59E0">
        <w:rPr>
          <w:rFonts w:ascii="Times New Roman" w:hAnsi="Times New Roman" w:cs="Times New Roman"/>
          <w:sz w:val="28"/>
          <w:szCs w:val="28"/>
        </w:rPr>
        <w:t xml:space="preserve">края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12 146 543,86 тыс. рублей, в том числе: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2 301 166,16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1 938 003,45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97A64" w:rsidRPr="007B59E0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1 959 661,88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1 982 570,79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64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1 982 570,79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F2DC2" w:rsidRPr="00A51594" w:rsidRDefault="00597A64" w:rsidP="00597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A35">
        <w:rPr>
          <w:rFonts w:ascii="Times New Roman" w:hAnsi="Times New Roman" w:cs="Times New Roman"/>
          <w:sz w:val="28"/>
          <w:szCs w:val="28"/>
        </w:rPr>
        <w:t>2022 год – 1 982 570,79 тыс. рублей</w:t>
      </w:r>
      <w:r w:rsidR="001F2DC2" w:rsidRPr="00A51594">
        <w:rPr>
          <w:rFonts w:ascii="Times New Roman" w:hAnsi="Times New Roman" w:cs="Times New Roman"/>
          <w:sz w:val="28"/>
          <w:szCs w:val="28"/>
        </w:rPr>
        <w:t>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lastRenderedPageBreak/>
        <w:t>за счет средств федерального бюджета объем финансирования                               в 2017 году составляет 492</w:t>
      </w:r>
      <w:r w:rsidR="00597A64">
        <w:rPr>
          <w:rFonts w:ascii="Times New Roman" w:hAnsi="Times New Roman"/>
          <w:sz w:val="28"/>
        </w:rPr>
        <w:t> </w:t>
      </w:r>
      <w:r w:rsidRPr="001F2DC2">
        <w:rPr>
          <w:rFonts w:ascii="Times New Roman" w:hAnsi="Times New Roman"/>
          <w:sz w:val="28"/>
        </w:rPr>
        <w:t>147,70 тыс. рублей;</w:t>
      </w:r>
    </w:p>
    <w:p w:rsidR="00050776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за счет внебюджетных источников объем финансирования в 2017 году составляет 1</w:t>
      </w:r>
      <w:r w:rsidR="00597A64">
        <w:rPr>
          <w:rFonts w:ascii="Times New Roman" w:hAnsi="Times New Roman"/>
          <w:sz w:val="28"/>
        </w:rPr>
        <w:t> </w:t>
      </w:r>
      <w:r w:rsidRPr="001F2DC2">
        <w:rPr>
          <w:rFonts w:ascii="Times New Roman" w:hAnsi="Times New Roman"/>
          <w:sz w:val="28"/>
        </w:rPr>
        <w:t>018,01 тыс. рублей</w:t>
      </w:r>
      <w:r>
        <w:rPr>
          <w:rFonts w:ascii="Times New Roman" w:hAnsi="Times New Roman"/>
          <w:sz w:val="28"/>
        </w:rPr>
        <w:t>.</w:t>
      </w:r>
    </w:p>
    <w:p w:rsidR="003623A6" w:rsidRDefault="003623A6" w:rsidP="00CB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26B" w:rsidRDefault="0045226B" w:rsidP="00CB39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Default="0036006C" w:rsidP="00CB39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5226B" w:rsidRPr="000134BB" w:rsidRDefault="00CB39D8" w:rsidP="004522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226B" w:rsidRPr="000134BB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 w:rsidR="003559A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5226B" w:rsidRPr="000134BB">
        <w:rPr>
          <w:rFonts w:ascii="Times New Roman" w:eastAsia="Times New Roman" w:hAnsi="Times New Roman" w:cs="Times New Roman"/>
          <w:sz w:val="28"/>
          <w:szCs w:val="28"/>
        </w:rPr>
        <w:t xml:space="preserve"> комитета образования </w:t>
      </w:r>
    </w:p>
    <w:p w:rsidR="004513B6" w:rsidRPr="00CB39D8" w:rsidRDefault="0045226B" w:rsidP="00CB39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BB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Pr="000134BB">
        <w:rPr>
          <w:rFonts w:ascii="Times New Roman" w:eastAsia="Times New Roman" w:hAnsi="Times New Roman" w:cs="Times New Roman"/>
          <w:sz w:val="28"/>
          <w:szCs w:val="28"/>
        </w:rPr>
        <w:tab/>
      </w:r>
      <w:r w:rsidR="00CB39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Е.П. </w:t>
      </w:r>
      <w:proofErr w:type="spellStart"/>
      <w:r w:rsidR="00CB39D8">
        <w:rPr>
          <w:rFonts w:ascii="Times New Roman" w:eastAsia="Times New Roman" w:hAnsi="Times New Roman" w:cs="Times New Roman"/>
          <w:sz w:val="28"/>
          <w:szCs w:val="28"/>
        </w:rPr>
        <w:t>Букша</w:t>
      </w:r>
      <w:proofErr w:type="spellEnd"/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64" w:rsidRDefault="00597A6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Pr="0036006C" w:rsidRDefault="003600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6006C"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600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6006C">
        <w:rPr>
          <w:rFonts w:ascii="Times New Roman" w:eastAsia="Times New Roman" w:hAnsi="Times New Roman" w:cs="Times New Roman"/>
          <w:sz w:val="20"/>
          <w:szCs w:val="28"/>
        </w:rPr>
        <w:t xml:space="preserve">757442                                                                                      </w:t>
      </w:r>
    </w:p>
    <w:sectPr w:rsidR="0036006C" w:rsidRPr="0036006C" w:rsidSect="00F47A52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AC" w:rsidRDefault="00153CAC" w:rsidP="00FB6F78">
      <w:pPr>
        <w:spacing w:after="0" w:line="240" w:lineRule="auto"/>
      </w:pPr>
      <w:r>
        <w:separator/>
      </w:r>
    </w:p>
  </w:endnote>
  <w:endnote w:type="continuationSeparator" w:id="0">
    <w:p w:rsidR="00153CAC" w:rsidRDefault="00153CAC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AC" w:rsidRDefault="00153CAC" w:rsidP="00FB6F78">
      <w:pPr>
        <w:spacing w:after="0" w:line="240" w:lineRule="auto"/>
      </w:pPr>
      <w:r>
        <w:separator/>
      </w:r>
    </w:p>
  </w:footnote>
  <w:footnote w:type="continuationSeparator" w:id="0">
    <w:p w:rsidR="00153CAC" w:rsidRDefault="00153CAC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322B8D">
          <w:rPr>
            <w:noProof/>
            <w:sz w:val="28"/>
            <w:szCs w:val="28"/>
          </w:rPr>
          <w:t>4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FBD"/>
    <w:rsid w:val="000134BB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86C"/>
    <w:rsid w:val="00035B22"/>
    <w:rsid w:val="00042484"/>
    <w:rsid w:val="00050776"/>
    <w:rsid w:val="00056E56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487B"/>
    <w:rsid w:val="000D5036"/>
    <w:rsid w:val="000E14CD"/>
    <w:rsid w:val="000E229E"/>
    <w:rsid w:val="000E526B"/>
    <w:rsid w:val="000F2916"/>
    <w:rsid w:val="000F3093"/>
    <w:rsid w:val="000F3411"/>
    <w:rsid w:val="001000BC"/>
    <w:rsid w:val="00105470"/>
    <w:rsid w:val="00110B92"/>
    <w:rsid w:val="0011325E"/>
    <w:rsid w:val="00113367"/>
    <w:rsid w:val="00121DDD"/>
    <w:rsid w:val="00131786"/>
    <w:rsid w:val="00132666"/>
    <w:rsid w:val="00132E56"/>
    <w:rsid w:val="00144880"/>
    <w:rsid w:val="00153CAC"/>
    <w:rsid w:val="00157634"/>
    <w:rsid w:val="00167331"/>
    <w:rsid w:val="00170BEB"/>
    <w:rsid w:val="001860F9"/>
    <w:rsid w:val="00187406"/>
    <w:rsid w:val="00191C33"/>
    <w:rsid w:val="001A3C2E"/>
    <w:rsid w:val="001A7AFD"/>
    <w:rsid w:val="001B11D4"/>
    <w:rsid w:val="001B74D0"/>
    <w:rsid w:val="001C3BD8"/>
    <w:rsid w:val="001D55BD"/>
    <w:rsid w:val="001D6DE2"/>
    <w:rsid w:val="001F22CF"/>
    <w:rsid w:val="001F2DC2"/>
    <w:rsid w:val="001F4DC5"/>
    <w:rsid w:val="00200014"/>
    <w:rsid w:val="002001F7"/>
    <w:rsid w:val="00205382"/>
    <w:rsid w:val="002125CE"/>
    <w:rsid w:val="002134BD"/>
    <w:rsid w:val="002351A0"/>
    <w:rsid w:val="00241621"/>
    <w:rsid w:val="00242DF9"/>
    <w:rsid w:val="002477CD"/>
    <w:rsid w:val="00247C5C"/>
    <w:rsid w:val="00253F68"/>
    <w:rsid w:val="00260690"/>
    <w:rsid w:val="00261593"/>
    <w:rsid w:val="0026369D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708C"/>
    <w:rsid w:val="002A31F0"/>
    <w:rsid w:val="002A3559"/>
    <w:rsid w:val="002A365D"/>
    <w:rsid w:val="002A44DF"/>
    <w:rsid w:val="002B0C5B"/>
    <w:rsid w:val="002B5676"/>
    <w:rsid w:val="002C1A08"/>
    <w:rsid w:val="002C422B"/>
    <w:rsid w:val="002E2338"/>
    <w:rsid w:val="002E5379"/>
    <w:rsid w:val="002F01D3"/>
    <w:rsid w:val="002F33D6"/>
    <w:rsid w:val="002F47B7"/>
    <w:rsid w:val="002F48F0"/>
    <w:rsid w:val="002F6410"/>
    <w:rsid w:val="002F6847"/>
    <w:rsid w:val="002F7D39"/>
    <w:rsid w:val="003031F0"/>
    <w:rsid w:val="003111BB"/>
    <w:rsid w:val="00315E4E"/>
    <w:rsid w:val="00322B8D"/>
    <w:rsid w:val="00324BE8"/>
    <w:rsid w:val="00325AA2"/>
    <w:rsid w:val="00334171"/>
    <w:rsid w:val="00336EA1"/>
    <w:rsid w:val="00352721"/>
    <w:rsid w:val="00352FBA"/>
    <w:rsid w:val="003559AA"/>
    <w:rsid w:val="0036006C"/>
    <w:rsid w:val="003623A6"/>
    <w:rsid w:val="0036434B"/>
    <w:rsid w:val="003663F3"/>
    <w:rsid w:val="0037483F"/>
    <w:rsid w:val="00392C6F"/>
    <w:rsid w:val="003956D0"/>
    <w:rsid w:val="003961DC"/>
    <w:rsid w:val="003A07F5"/>
    <w:rsid w:val="003A5742"/>
    <w:rsid w:val="003B3517"/>
    <w:rsid w:val="003B43E2"/>
    <w:rsid w:val="003B5666"/>
    <w:rsid w:val="003C03EB"/>
    <w:rsid w:val="003C11AA"/>
    <w:rsid w:val="003C35BE"/>
    <w:rsid w:val="003E0A29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7230"/>
    <w:rsid w:val="0041248B"/>
    <w:rsid w:val="0041666D"/>
    <w:rsid w:val="004176FB"/>
    <w:rsid w:val="00425AB7"/>
    <w:rsid w:val="00426D12"/>
    <w:rsid w:val="004311C1"/>
    <w:rsid w:val="00431C9C"/>
    <w:rsid w:val="004321A3"/>
    <w:rsid w:val="004411E6"/>
    <w:rsid w:val="0044404E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175"/>
    <w:rsid w:val="00486B63"/>
    <w:rsid w:val="00492E85"/>
    <w:rsid w:val="004A0141"/>
    <w:rsid w:val="004B6522"/>
    <w:rsid w:val="004C0D2B"/>
    <w:rsid w:val="004C3B90"/>
    <w:rsid w:val="004C41FB"/>
    <w:rsid w:val="004C7620"/>
    <w:rsid w:val="004C7D66"/>
    <w:rsid w:val="004D422C"/>
    <w:rsid w:val="004D4BF3"/>
    <w:rsid w:val="004D5DD3"/>
    <w:rsid w:val="004E2F7D"/>
    <w:rsid w:val="004F17DC"/>
    <w:rsid w:val="004F427C"/>
    <w:rsid w:val="004F5D16"/>
    <w:rsid w:val="005003EC"/>
    <w:rsid w:val="00511C27"/>
    <w:rsid w:val="005243C1"/>
    <w:rsid w:val="00525B27"/>
    <w:rsid w:val="005264C3"/>
    <w:rsid w:val="00531C70"/>
    <w:rsid w:val="005335E1"/>
    <w:rsid w:val="00540679"/>
    <w:rsid w:val="005418B6"/>
    <w:rsid w:val="00550AF2"/>
    <w:rsid w:val="00560B8F"/>
    <w:rsid w:val="00561A23"/>
    <w:rsid w:val="00574157"/>
    <w:rsid w:val="00575EAF"/>
    <w:rsid w:val="00576010"/>
    <w:rsid w:val="005847F9"/>
    <w:rsid w:val="00592205"/>
    <w:rsid w:val="00595A80"/>
    <w:rsid w:val="00597A64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14BDD"/>
    <w:rsid w:val="00614FCE"/>
    <w:rsid w:val="00617146"/>
    <w:rsid w:val="00620807"/>
    <w:rsid w:val="00623681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71B5"/>
    <w:rsid w:val="00660FC5"/>
    <w:rsid w:val="00663FCD"/>
    <w:rsid w:val="006657EA"/>
    <w:rsid w:val="00665974"/>
    <w:rsid w:val="006726DE"/>
    <w:rsid w:val="00672B95"/>
    <w:rsid w:val="0067440D"/>
    <w:rsid w:val="0069150C"/>
    <w:rsid w:val="00694AD8"/>
    <w:rsid w:val="00694CEA"/>
    <w:rsid w:val="0069712A"/>
    <w:rsid w:val="006A10F7"/>
    <w:rsid w:val="006A4081"/>
    <w:rsid w:val="006A6FC5"/>
    <w:rsid w:val="006B786A"/>
    <w:rsid w:val="006C1AF4"/>
    <w:rsid w:val="006D1758"/>
    <w:rsid w:val="006E04BE"/>
    <w:rsid w:val="006E0BE8"/>
    <w:rsid w:val="006E1036"/>
    <w:rsid w:val="006E13C5"/>
    <w:rsid w:val="006E6E50"/>
    <w:rsid w:val="006F20E2"/>
    <w:rsid w:val="006F4D8B"/>
    <w:rsid w:val="00704D06"/>
    <w:rsid w:val="00713127"/>
    <w:rsid w:val="00713C56"/>
    <w:rsid w:val="00721736"/>
    <w:rsid w:val="0072619A"/>
    <w:rsid w:val="007265DB"/>
    <w:rsid w:val="007453C8"/>
    <w:rsid w:val="00746BE1"/>
    <w:rsid w:val="0075230B"/>
    <w:rsid w:val="0075317B"/>
    <w:rsid w:val="0075476E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A7115"/>
    <w:rsid w:val="007A7ADD"/>
    <w:rsid w:val="007B1F5D"/>
    <w:rsid w:val="007B4D94"/>
    <w:rsid w:val="007B6FDF"/>
    <w:rsid w:val="007C0387"/>
    <w:rsid w:val="007E20FA"/>
    <w:rsid w:val="007F2D04"/>
    <w:rsid w:val="007F3124"/>
    <w:rsid w:val="007F7A89"/>
    <w:rsid w:val="00813BC3"/>
    <w:rsid w:val="008165A2"/>
    <w:rsid w:val="008210E6"/>
    <w:rsid w:val="00824816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B4E76"/>
    <w:rsid w:val="008B78E5"/>
    <w:rsid w:val="008C5A75"/>
    <w:rsid w:val="008C5F8C"/>
    <w:rsid w:val="008C6721"/>
    <w:rsid w:val="008C7494"/>
    <w:rsid w:val="008D11DF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70281"/>
    <w:rsid w:val="00972279"/>
    <w:rsid w:val="0098319B"/>
    <w:rsid w:val="009868B2"/>
    <w:rsid w:val="0099396C"/>
    <w:rsid w:val="009A1F56"/>
    <w:rsid w:val="009B763B"/>
    <w:rsid w:val="009C4AE8"/>
    <w:rsid w:val="009C6930"/>
    <w:rsid w:val="009E0343"/>
    <w:rsid w:val="009E1B56"/>
    <w:rsid w:val="009E6433"/>
    <w:rsid w:val="009F1909"/>
    <w:rsid w:val="009F1B21"/>
    <w:rsid w:val="009F1B64"/>
    <w:rsid w:val="009F2BD6"/>
    <w:rsid w:val="009F6B71"/>
    <w:rsid w:val="009F7E4B"/>
    <w:rsid w:val="00A01381"/>
    <w:rsid w:val="00A02C77"/>
    <w:rsid w:val="00A03531"/>
    <w:rsid w:val="00A059E7"/>
    <w:rsid w:val="00A20ACF"/>
    <w:rsid w:val="00A3142C"/>
    <w:rsid w:val="00A33A08"/>
    <w:rsid w:val="00A51594"/>
    <w:rsid w:val="00A5195D"/>
    <w:rsid w:val="00A55EDF"/>
    <w:rsid w:val="00A800F8"/>
    <w:rsid w:val="00A82F19"/>
    <w:rsid w:val="00AA2A62"/>
    <w:rsid w:val="00AA6ECE"/>
    <w:rsid w:val="00AB2E35"/>
    <w:rsid w:val="00AB353F"/>
    <w:rsid w:val="00AB3B46"/>
    <w:rsid w:val="00AD4220"/>
    <w:rsid w:val="00AD4B93"/>
    <w:rsid w:val="00AE3713"/>
    <w:rsid w:val="00AF2D1D"/>
    <w:rsid w:val="00AF5A6F"/>
    <w:rsid w:val="00AF7A9F"/>
    <w:rsid w:val="00B045E1"/>
    <w:rsid w:val="00B104BD"/>
    <w:rsid w:val="00B10BB7"/>
    <w:rsid w:val="00B160F8"/>
    <w:rsid w:val="00B262A6"/>
    <w:rsid w:val="00B304B3"/>
    <w:rsid w:val="00B31883"/>
    <w:rsid w:val="00B34A0A"/>
    <w:rsid w:val="00B46588"/>
    <w:rsid w:val="00B46762"/>
    <w:rsid w:val="00B575AE"/>
    <w:rsid w:val="00B66BB3"/>
    <w:rsid w:val="00B70EFD"/>
    <w:rsid w:val="00B754C5"/>
    <w:rsid w:val="00B764B8"/>
    <w:rsid w:val="00B82510"/>
    <w:rsid w:val="00B84854"/>
    <w:rsid w:val="00BA35A7"/>
    <w:rsid w:val="00BA7506"/>
    <w:rsid w:val="00BB04F6"/>
    <w:rsid w:val="00BB5EB0"/>
    <w:rsid w:val="00BB6ACD"/>
    <w:rsid w:val="00BB77C8"/>
    <w:rsid w:val="00BC68B5"/>
    <w:rsid w:val="00BD0694"/>
    <w:rsid w:val="00BD12BE"/>
    <w:rsid w:val="00BD79D2"/>
    <w:rsid w:val="00BE7AC8"/>
    <w:rsid w:val="00BF0E11"/>
    <w:rsid w:val="00BF47B0"/>
    <w:rsid w:val="00BF5A3C"/>
    <w:rsid w:val="00C02B04"/>
    <w:rsid w:val="00C10214"/>
    <w:rsid w:val="00C114A7"/>
    <w:rsid w:val="00C17323"/>
    <w:rsid w:val="00C2304C"/>
    <w:rsid w:val="00C35D6E"/>
    <w:rsid w:val="00C54AF6"/>
    <w:rsid w:val="00C634E6"/>
    <w:rsid w:val="00C637A7"/>
    <w:rsid w:val="00C65B7F"/>
    <w:rsid w:val="00C65E6C"/>
    <w:rsid w:val="00C70EEA"/>
    <w:rsid w:val="00C735CE"/>
    <w:rsid w:val="00C7411B"/>
    <w:rsid w:val="00C77008"/>
    <w:rsid w:val="00C8049E"/>
    <w:rsid w:val="00C81F66"/>
    <w:rsid w:val="00CA2F6F"/>
    <w:rsid w:val="00CA5D85"/>
    <w:rsid w:val="00CB39D8"/>
    <w:rsid w:val="00CC0FF9"/>
    <w:rsid w:val="00CC1133"/>
    <w:rsid w:val="00CD17B6"/>
    <w:rsid w:val="00CD50CB"/>
    <w:rsid w:val="00CF254F"/>
    <w:rsid w:val="00CF41F8"/>
    <w:rsid w:val="00D011FF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38C0"/>
    <w:rsid w:val="00D40941"/>
    <w:rsid w:val="00D44D7F"/>
    <w:rsid w:val="00D472D6"/>
    <w:rsid w:val="00D500BD"/>
    <w:rsid w:val="00D514DD"/>
    <w:rsid w:val="00D5231D"/>
    <w:rsid w:val="00D556FE"/>
    <w:rsid w:val="00D62057"/>
    <w:rsid w:val="00D63618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182D"/>
    <w:rsid w:val="00DD3772"/>
    <w:rsid w:val="00DD5243"/>
    <w:rsid w:val="00DF23D6"/>
    <w:rsid w:val="00DF2C0F"/>
    <w:rsid w:val="00DF528D"/>
    <w:rsid w:val="00DF610C"/>
    <w:rsid w:val="00DF7748"/>
    <w:rsid w:val="00E000BC"/>
    <w:rsid w:val="00E022B3"/>
    <w:rsid w:val="00E03233"/>
    <w:rsid w:val="00E1651F"/>
    <w:rsid w:val="00E172F5"/>
    <w:rsid w:val="00E21AC9"/>
    <w:rsid w:val="00E27EFA"/>
    <w:rsid w:val="00E32071"/>
    <w:rsid w:val="00E321A1"/>
    <w:rsid w:val="00E34A06"/>
    <w:rsid w:val="00E3598C"/>
    <w:rsid w:val="00E36247"/>
    <w:rsid w:val="00E406A4"/>
    <w:rsid w:val="00E447F9"/>
    <w:rsid w:val="00E52184"/>
    <w:rsid w:val="00E52CD9"/>
    <w:rsid w:val="00E60626"/>
    <w:rsid w:val="00E63B1D"/>
    <w:rsid w:val="00E70D25"/>
    <w:rsid w:val="00E72B73"/>
    <w:rsid w:val="00E953BA"/>
    <w:rsid w:val="00EA0E6C"/>
    <w:rsid w:val="00EA7304"/>
    <w:rsid w:val="00EB240E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F001C8"/>
    <w:rsid w:val="00F03A6F"/>
    <w:rsid w:val="00F071F7"/>
    <w:rsid w:val="00F12820"/>
    <w:rsid w:val="00F15ECD"/>
    <w:rsid w:val="00F17A69"/>
    <w:rsid w:val="00F31D4D"/>
    <w:rsid w:val="00F36493"/>
    <w:rsid w:val="00F430D7"/>
    <w:rsid w:val="00F47A52"/>
    <w:rsid w:val="00F523DF"/>
    <w:rsid w:val="00F54D0F"/>
    <w:rsid w:val="00F55B60"/>
    <w:rsid w:val="00F56459"/>
    <w:rsid w:val="00F6698F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6F78"/>
    <w:rsid w:val="00FB76BD"/>
    <w:rsid w:val="00FC2843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E0DCC-1256-441B-BD6A-C02A85CF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Ольга Сергеевна</cp:lastModifiedBy>
  <cp:revision>4</cp:revision>
  <cp:lastPrinted>2017-10-21T15:14:00Z</cp:lastPrinted>
  <dcterms:created xsi:type="dcterms:W3CDTF">2017-12-11T15:38:00Z</dcterms:created>
  <dcterms:modified xsi:type="dcterms:W3CDTF">2017-12-11T17:09:00Z</dcterms:modified>
</cp:coreProperties>
</file>